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7274" w14:textId="73233C9C" w:rsidR="00847889" w:rsidRDefault="00847889">
      <w:pPr>
        <w:rPr>
          <w:rFonts w:cs="Arial"/>
          <w:b/>
          <w:sz w:val="32"/>
          <w:szCs w:val="22"/>
        </w:rPr>
      </w:pPr>
    </w:p>
    <w:p w14:paraId="271434F1" w14:textId="1BC0206B" w:rsidR="00E14E03" w:rsidRPr="005B3C52" w:rsidRDefault="005B7467" w:rsidP="00B23254">
      <w:pPr>
        <w:jc w:val="center"/>
        <w:rPr>
          <w:rFonts w:cs="Arial"/>
          <w:b/>
          <w:sz w:val="32"/>
          <w:szCs w:val="22"/>
        </w:rPr>
      </w:pPr>
      <w:r>
        <w:rPr>
          <w:rFonts w:cs="Arial"/>
          <w:b/>
          <w:sz w:val="32"/>
          <w:szCs w:val="22"/>
        </w:rPr>
        <w:t>Elle Roch</w:t>
      </w:r>
      <w:r w:rsidR="00E14E03" w:rsidRPr="00E04903">
        <w:rPr>
          <w:rFonts w:cs="Arial"/>
          <w:b/>
          <w:sz w:val="32"/>
          <w:szCs w:val="22"/>
        </w:rPr>
        <w:t>ford</w:t>
      </w:r>
    </w:p>
    <w:p w14:paraId="4D3FBA7F" w14:textId="59690B92" w:rsidR="00E14E03" w:rsidRPr="00CE2BB4" w:rsidRDefault="00E14E03" w:rsidP="005F3E78">
      <w:pPr>
        <w:jc w:val="center"/>
        <w:rPr>
          <w:rFonts w:cs="Arial"/>
          <w:b/>
        </w:rPr>
      </w:pPr>
    </w:p>
    <w:p w14:paraId="4C2C8AF3" w14:textId="695E3285" w:rsidR="001F2037" w:rsidRDefault="0D50645A" w:rsidP="0D50645A">
      <w:pPr>
        <w:jc w:val="center"/>
        <w:rPr>
          <w:rFonts w:cs="Arial"/>
        </w:rPr>
      </w:pPr>
      <w:r w:rsidRPr="0D50645A">
        <w:rPr>
          <w:rFonts w:cs="Arial"/>
        </w:rPr>
        <w:t>ElleRochford.com</w:t>
      </w:r>
    </w:p>
    <w:p w14:paraId="37199155" w14:textId="7A537AF1" w:rsidR="0D50645A" w:rsidRDefault="0D50645A" w:rsidP="0D50645A">
      <w:pPr>
        <w:jc w:val="center"/>
        <w:rPr>
          <w:rFonts w:cs="Arial"/>
        </w:rPr>
      </w:pPr>
      <w:r w:rsidRPr="0D50645A">
        <w:rPr>
          <w:rFonts w:cs="Arial"/>
        </w:rPr>
        <w:t>Eroch@udel.edu</w:t>
      </w:r>
    </w:p>
    <w:p w14:paraId="0996F236" w14:textId="27FC737A" w:rsidR="005F3E78" w:rsidRPr="00E04903" w:rsidRDefault="005F3E78" w:rsidP="0D50645A">
      <w:pPr>
        <w:pBdr>
          <w:bottom w:val="single" w:sz="6" w:space="1" w:color="auto"/>
        </w:pBdr>
        <w:jc w:val="center"/>
        <w:rPr>
          <w:rFonts w:cs="Arial"/>
        </w:rPr>
      </w:pPr>
    </w:p>
    <w:p w14:paraId="33AF3135" w14:textId="5C724917" w:rsidR="00E14E03" w:rsidRPr="00E04903" w:rsidRDefault="0D50645A" w:rsidP="0D50645A">
      <w:pPr>
        <w:rPr>
          <w:rFonts w:cs="Arial"/>
          <w:b/>
          <w:bCs/>
          <w:sz w:val="28"/>
          <w:szCs w:val="28"/>
          <w:u w:val="single"/>
        </w:rPr>
      </w:pPr>
      <w:r w:rsidRPr="0D50645A">
        <w:rPr>
          <w:rFonts w:cs="Arial"/>
          <w:b/>
          <w:bCs/>
          <w:sz w:val="28"/>
          <w:szCs w:val="28"/>
          <w:u w:val="single"/>
        </w:rPr>
        <w:t>Employment</w:t>
      </w:r>
    </w:p>
    <w:p w14:paraId="531BE481" w14:textId="7FB893A4" w:rsidR="0D50645A" w:rsidRDefault="0D50645A" w:rsidP="0D50645A">
      <w:pPr>
        <w:rPr>
          <w:rFonts w:cs="Arial"/>
        </w:rPr>
      </w:pPr>
      <w:r w:rsidRPr="0D50645A">
        <w:rPr>
          <w:rFonts w:cs="Arial"/>
        </w:rPr>
        <w:t>August 2022</w:t>
      </w:r>
      <w:r>
        <w:tab/>
      </w:r>
      <w:r>
        <w:tab/>
      </w:r>
      <w:r>
        <w:tab/>
      </w:r>
      <w:r w:rsidRPr="0D50645A">
        <w:rPr>
          <w:rFonts w:cs="Arial"/>
        </w:rPr>
        <w:t xml:space="preserve">Post-Doctoral Researcher, Center for the Study and Prevention of </w:t>
      </w:r>
      <w:r>
        <w:tab/>
      </w:r>
      <w:r>
        <w:tab/>
      </w:r>
      <w:r>
        <w:tab/>
      </w:r>
      <w:r>
        <w:tab/>
      </w:r>
      <w:r w:rsidRPr="0D50645A">
        <w:rPr>
          <w:rFonts w:cs="Arial"/>
        </w:rPr>
        <w:t>Gender-Based Violence, University of Delaware</w:t>
      </w:r>
    </w:p>
    <w:p w14:paraId="7EC60D11" w14:textId="77777777" w:rsidR="00E14E03" w:rsidRPr="005B3C52" w:rsidRDefault="00E14E03" w:rsidP="00B23254">
      <w:pPr>
        <w:rPr>
          <w:rFonts w:cs="Arial"/>
          <w:b/>
          <w:sz w:val="28"/>
          <w:szCs w:val="22"/>
          <w:u w:val="single"/>
        </w:rPr>
      </w:pPr>
      <w:r w:rsidRPr="005B3C52">
        <w:rPr>
          <w:rFonts w:cs="Arial"/>
          <w:b/>
          <w:sz w:val="28"/>
          <w:szCs w:val="22"/>
          <w:u w:val="single"/>
        </w:rPr>
        <w:t>Education</w:t>
      </w:r>
    </w:p>
    <w:p w14:paraId="11E9A892" w14:textId="77777777" w:rsidR="005B7467" w:rsidRPr="00E04903" w:rsidRDefault="005B7467" w:rsidP="00B23254">
      <w:pPr>
        <w:outlineLvl w:val="0"/>
        <w:rPr>
          <w:rFonts w:cs="Arial"/>
          <w:szCs w:val="22"/>
        </w:rPr>
      </w:pPr>
    </w:p>
    <w:p w14:paraId="4F730128" w14:textId="7E63F31B" w:rsidR="007234E5" w:rsidRDefault="0D50645A" w:rsidP="0D50645A">
      <w:pPr>
        <w:ind w:left="1440" w:hanging="1440"/>
        <w:outlineLvl w:val="0"/>
        <w:rPr>
          <w:rFonts w:cs="Arial"/>
        </w:rPr>
      </w:pPr>
      <w:r w:rsidRPr="0D50645A">
        <w:rPr>
          <w:rFonts w:cs="Arial"/>
        </w:rPr>
        <w:t xml:space="preserve">August 2022 </w:t>
      </w:r>
      <w:r w:rsidR="00D944CA">
        <w:tab/>
      </w:r>
      <w:r w:rsidR="00D944CA">
        <w:tab/>
      </w:r>
      <w:r w:rsidRPr="0D50645A">
        <w:rPr>
          <w:rFonts w:cs="Arial"/>
        </w:rPr>
        <w:t>Ph.D., Sociology, Purdue University</w:t>
      </w:r>
    </w:p>
    <w:p w14:paraId="316B0300" w14:textId="63612690" w:rsidR="007234E5" w:rsidRPr="007234E5" w:rsidRDefault="007234E5" w:rsidP="0D50645A">
      <w:pPr>
        <w:ind w:left="1440" w:hanging="1440"/>
        <w:outlineLvl w:val="0"/>
        <w:rPr>
          <w:rFonts w:cs="Arial"/>
        </w:rPr>
      </w:pPr>
      <w:r>
        <w:rPr>
          <w:rFonts w:cs="Arial"/>
          <w:szCs w:val="22"/>
        </w:rPr>
        <w:tab/>
      </w:r>
      <w:r w:rsidR="00617074">
        <w:rPr>
          <w:rFonts w:cs="Arial"/>
          <w:szCs w:val="22"/>
        </w:rPr>
        <w:tab/>
      </w:r>
      <w:r w:rsidR="00617074">
        <w:rPr>
          <w:rFonts w:cs="Arial"/>
          <w:szCs w:val="22"/>
        </w:rPr>
        <w:tab/>
      </w:r>
      <w:r w:rsidRPr="0D50645A">
        <w:rPr>
          <w:rFonts w:cs="Arial"/>
        </w:rPr>
        <w:t>Dissertation Title: “T</w:t>
      </w:r>
      <w:r w:rsidR="00AA18C8" w:rsidRPr="0D50645A">
        <w:rPr>
          <w:rFonts w:cs="Arial"/>
        </w:rPr>
        <w:t xml:space="preserve">roubled Pasts and Filtered Futures: </w:t>
      </w:r>
      <w:r w:rsidR="0D50645A" w:rsidRPr="0D50645A">
        <w:rPr>
          <w:rFonts w:cs="Arial"/>
        </w:rPr>
        <w:t xml:space="preserve">Framing Solidarity, Rights, and Threats </w:t>
      </w:r>
      <w:r>
        <w:tab/>
      </w:r>
      <w:r>
        <w:tab/>
      </w:r>
      <w:r w:rsidR="0D50645A" w:rsidRPr="0D50645A">
        <w:rPr>
          <w:rFonts w:cs="Arial"/>
        </w:rPr>
        <w:t>across Racial Lines in the Reproductive Justice Movement.”</w:t>
      </w:r>
    </w:p>
    <w:p w14:paraId="0A002890" w14:textId="4CED6A39" w:rsidR="007234E5" w:rsidRDefault="003509AA" w:rsidP="00C97812">
      <w:pPr>
        <w:ind w:left="2880"/>
        <w:outlineLvl w:val="0"/>
        <w:rPr>
          <w:rFonts w:cs="Arial"/>
          <w:szCs w:val="22"/>
        </w:rPr>
      </w:pPr>
      <w:r>
        <w:rPr>
          <w:rFonts w:cs="Arial"/>
          <w:szCs w:val="22"/>
        </w:rPr>
        <w:t>Committee</w:t>
      </w:r>
      <w:r w:rsidR="007234E5" w:rsidRPr="003E0825">
        <w:rPr>
          <w:rFonts w:cs="Arial"/>
          <w:szCs w:val="22"/>
        </w:rPr>
        <w:t>: Professor</w:t>
      </w:r>
      <w:r w:rsidR="005E0DD9">
        <w:rPr>
          <w:rFonts w:cs="Arial"/>
          <w:szCs w:val="22"/>
        </w:rPr>
        <w:t>s</w:t>
      </w:r>
      <w:r w:rsidR="007234E5" w:rsidRPr="003E0825">
        <w:rPr>
          <w:rFonts w:cs="Arial"/>
          <w:szCs w:val="22"/>
        </w:rPr>
        <w:t xml:space="preserve"> Rachel </w:t>
      </w:r>
      <w:r w:rsidR="00AA18C8">
        <w:rPr>
          <w:rFonts w:cs="Arial"/>
          <w:szCs w:val="22"/>
        </w:rPr>
        <w:t xml:space="preserve">L. </w:t>
      </w:r>
      <w:proofErr w:type="spellStart"/>
      <w:r w:rsidR="007234E5" w:rsidRPr="003E0825">
        <w:rPr>
          <w:rFonts w:cs="Arial"/>
          <w:szCs w:val="22"/>
        </w:rPr>
        <w:t>Einwohner</w:t>
      </w:r>
      <w:proofErr w:type="spellEnd"/>
      <w:r>
        <w:rPr>
          <w:rFonts w:cs="Arial"/>
          <w:szCs w:val="22"/>
        </w:rPr>
        <w:t xml:space="preserve"> (Chair), Robin Stryker, Jean Beaman, </w:t>
      </w:r>
      <w:r w:rsidR="005E0DD9">
        <w:rPr>
          <w:rFonts w:cs="Arial"/>
          <w:szCs w:val="22"/>
        </w:rPr>
        <w:t xml:space="preserve">and </w:t>
      </w:r>
      <w:r>
        <w:rPr>
          <w:rFonts w:cs="Arial"/>
          <w:szCs w:val="22"/>
        </w:rPr>
        <w:t>Trenton Mize</w:t>
      </w:r>
    </w:p>
    <w:p w14:paraId="790388D8" w14:textId="1355FFD6" w:rsidR="007234E5" w:rsidRDefault="007234E5" w:rsidP="005F3E78">
      <w:pPr>
        <w:ind w:left="1440" w:hanging="1440"/>
        <w:outlineLvl w:val="0"/>
        <w:rPr>
          <w:rFonts w:cs="Arial"/>
          <w:szCs w:val="22"/>
        </w:rPr>
      </w:pPr>
    </w:p>
    <w:p w14:paraId="1CC7A4FE" w14:textId="1CFB5D3F" w:rsidR="009F73AB" w:rsidRDefault="009F73AB" w:rsidP="00617074">
      <w:pPr>
        <w:ind w:left="2880" w:hanging="2880"/>
        <w:outlineLvl w:val="0"/>
        <w:rPr>
          <w:rFonts w:cs="Arial"/>
          <w:szCs w:val="22"/>
        </w:rPr>
      </w:pPr>
      <w:r w:rsidRPr="003E0825">
        <w:rPr>
          <w:rFonts w:cs="Arial"/>
          <w:szCs w:val="22"/>
        </w:rPr>
        <w:t xml:space="preserve">July </w:t>
      </w:r>
      <w:r w:rsidR="003E0825">
        <w:rPr>
          <w:rFonts w:cs="Arial"/>
          <w:szCs w:val="22"/>
        </w:rPr>
        <w:t>2017</w:t>
      </w:r>
      <w:r w:rsidR="003E0825">
        <w:rPr>
          <w:rFonts w:cs="Arial"/>
          <w:szCs w:val="22"/>
        </w:rPr>
        <w:tab/>
        <w:t>Study abroad</w:t>
      </w:r>
      <w:r w:rsidR="00700951">
        <w:rPr>
          <w:rFonts w:cs="Arial"/>
          <w:szCs w:val="22"/>
        </w:rPr>
        <w:t xml:space="preserve"> (Paris, France)</w:t>
      </w:r>
      <w:r w:rsidR="003E0825">
        <w:rPr>
          <w:rFonts w:cs="Arial"/>
          <w:szCs w:val="22"/>
        </w:rPr>
        <w:t>, Comparative</w:t>
      </w:r>
      <w:r w:rsidRPr="003E0825">
        <w:rPr>
          <w:rFonts w:cs="Arial"/>
          <w:szCs w:val="22"/>
        </w:rPr>
        <w:t xml:space="preserve"> Policy Analysis</w:t>
      </w:r>
      <w:r w:rsidR="003E0825">
        <w:rPr>
          <w:rFonts w:cs="Arial"/>
          <w:szCs w:val="22"/>
        </w:rPr>
        <w:t xml:space="preserve"> and Practical Program Evaluation</w:t>
      </w:r>
      <w:r w:rsidRPr="003E0825">
        <w:rPr>
          <w:rFonts w:cs="Arial"/>
          <w:szCs w:val="22"/>
        </w:rPr>
        <w:t>,</w:t>
      </w:r>
      <w:r w:rsidR="003E0825" w:rsidRPr="003E0825">
        <w:rPr>
          <w:rFonts w:cs="Arial"/>
          <w:szCs w:val="22"/>
        </w:rPr>
        <w:t xml:space="preserve"> </w:t>
      </w:r>
      <w:r w:rsidR="003E0825">
        <w:rPr>
          <w:rFonts w:cs="Arial"/>
          <w:szCs w:val="22"/>
        </w:rPr>
        <w:t xml:space="preserve">Professors Douglas J. </w:t>
      </w:r>
      <w:proofErr w:type="spellStart"/>
      <w:r w:rsidR="003E0825">
        <w:rPr>
          <w:rFonts w:cs="Arial"/>
          <w:szCs w:val="22"/>
        </w:rPr>
        <w:t>Besharov</w:t>
      </w:r>
      <w:proofErr w:type="spellEnd"/>
      <w:r w:rsidR="003E0825">
        <w:rPr>
          <w:rFonts w:cs="Arial"/>
          <w:szCs w:val="22"/>
        </w:rPr>
        <w:t xml:space="preserve"> and Douglas M. Call, </w:t>
      </w:r>
      <w:r w:rsidRPr="003E0825">
        <w:rPr>
          <w:rFonts w:cs="Arial"/>
          <w:szCs w:val="22"/>
        </w:rPr>
        <w:t>University of Maryland</w:t>
      </w:r>
    </w:p>
    <w:p w14:paraId="11E0B513" w14:textId="77777777" w:rsidR="00F14CAC" w:rsidRDefault="00F14CAC" w:rsidP="003E0825">
      <w:pPr>
        <w:ind w:left="1440" w:hanging="1440"/>
        <w:outlineLvl w:val="0"/>
        <w:rPr>
          <w:rFonts w:cs="Arial"/>
          <w:szCs w:val="22"/>
        </w:rPr>
      </w:pPr>
    </w:p>
    <w:p w14:paraId="4EA67C3B" w14:textId="1EF7F3FB" w:rsidR="0034688A" w:rsidRDefault="007F3860" w:rsidP="00617074">
      <w:pPr>
        <w:ind w:left="2880" w:hanging="2880"/>
        <w:outlineLvl w:val="0"/>
        <w:rPr>
          <w:rFonts w:cs="Arial"/>
          <w:szCs w:val="22"/>
        </w:rPr>
      </w:pPr>
      <w:r>
        <w:rPr>
          <w:rFonts w:cs="Arial"/>
          <w:szCs w:val="22"/>
        </w:rPr>
        <w:t>May 2017</w:t>
      </w:r>
      <w:r>
        <w:rPr>
          <w:rFonts w:cs="Arial"/>
          <w:szCs w:val="22"/>
        </w:rPr>
        <w:tab/>
        <w:t>M.S.</w:t>
      </w:r>
      <w:r w:rsidR="00700951">
        <w:rPr>
          <w:rFonts w:cs="Arial"/>
          <w:szCs w:val="22"/>
        </w:rPr>
        <w:t>,</w:t>
      </w:r>
      <w:r w:rsidR="00E14E03" w:rsidRPr="00E04903">
        <w:rPr>
          <w:rFonts w:cs="Arial"/>
          <w:szCs w:val="22"/>
        </w:rPr>
        <w:t xml:space="preserve"> </w:t>
      </w:r>
      <w:r w:rsidR="005B7467">
        <w:rPr>
          <w:rFonts w:cs="Arial"/>
          <w:szCs w:val="22"/>
        </w:rPr>
        <w:t>Sociology</w:t>
      </w:r>
      <w:r w:rsidR="00AA18C8">
        <w:rPr>
          <w:rFonts w:cs="Arial"/>
          <w:szCs w:val="22"/>
        </w:rPr>
        <w:t>,</w:t>
      </w:r>
      <w:r w:rsidR="005B7467">
        <w:rPr>
          <w:rFonts w:cs="Arial"/>
          <w:szCs w:val="22"/>
        </w:rPr>
        <w:t xml:space="preserve"> Purdue University</w:t>
      </w:r>
      <w:r>
        <w:rPr>
          <w:rFonts w:cs="Arial"/>
          <w:szCs w:val="22"/>
        </w:rPr>
        <w:t xml:space="preserve"> </w:t>
      </w:r>
    </w:p>
    <w:p w14:paraId="4BF4B398" w14:textId="0DB60102" w:rsidR="005B7467" w:rsidRDefault="0034688A" w:rsidP="00617074">
      <w:pPr>
        <w:ind w:left="2880" w:hanging="2880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5F3E78">
        <w:rPr>
          <w:rFonts w:cs="Arial"/>
          <w:szCs w:val="22"/>
        </w:rPr>
        <w:t>Thesis</w:t>
      </w:r>
      <w:r w:rsidR="007F3860">
        <w:rPr>
          <w:rFonts w:cs="Arial"/>
          <w:szCs w:val="22"/>
        </w:rPr>
        <w:t xml:space="preserve"> Title: “Gender and Health in Intercountry Adoption Markets: State Regulation and Parental Preference in the U.S.”</w:t>
      </w:r>
    </w:p>
    <w:p w14:paraId="4A718DFD" w14:textId="0BF46BBE" w:rsidR="00E14E03" w:rsidRDefault="005B7467" w:rsidP="007F3860">
      <w:pPr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617074">
        <w:rPr>
          <w:rFonts w:cs="Arial"/>
          <w:szCs w:val="22"/>
        </w:rPr>
        <w:tab/>
      </w:r>
      <w:r w:rsidR="00617074">
        <w:rPr>
          <w:rFonts w:cs="Arial"/>
          <w:szCs w:val="22"/>
        </w:rPr>
        <w:tab/>
      </w:r>
      <w:r w:rsidR="007F3860">
        <w:rPr>
          <w:rFonts w:cs="Arial"/>
          <w:szCs w:val="22"/>
        </w:rPr>
        <w:t>Adviso</w:t>
      </w:r>
      <w:r>
        <w:rPr>
          <w:rFonts w:cs="Arial"/>
          <w:szCs w:val="22"/>
        </w:rPr>
        <w:t>r</w:t>
      </w:r>
      <w:r w:rsidR="00E14E03" w:rsidRPr="00E04903">
        <w:rPr>
          <w:rFonts w:cs="Arial"/>
          <w:szCs w:val="22"/>
        </w:rPr>
        <w:t xml:space="preserve">: </w:t>
      </w:r>
      <w:r w:rsidR="005F3E78">
        <w:rPr>
          <w:rFonts w:cs="Arial"/>
          <w:szCs w:val="22"/>
        </w:rPr>
        <w:t>Professor</w:t>
      </w:r>
      <w:r w:rsidR="00E14E03" w:rsidRPr="00E04903">
        <w:rPr>
          <w:rFonts w:cs="Arial"/>
          <w:szCs w:val="22"/>
        </w:rPr>
        <w:t xml:space="preserve"> </w:t>
      </w:r>
      <w:r w:rsidR="00CE2BB4">
        <w:rPr>
          <w:rFonts w:cs="Arial"/>
          <w:szCs w:val="22"/>
        </w:rPr>
        <w:t xml:space="preserve">Mangala </w:t>
      </w:r>
      <w:r w:rsidR="00E14E03" w:rsidRPr="00E04903">
        <w:rPr>
          <w:rFonts w:cs="Arial"/>
          <w:szCs w:val="22"/>
        </w:rPr>
        <w:t>Subramaniam</w:t>
      </w:r>
    </w:p>
    <w:p w14:paraId="03F7EFD7" w14:textId="77777777" w:rsidR="00F14CAC" w:rsidRPr="00E04903" w:rsidRDefault="00F14CAC" w:rsidP="007F3860">
      <w:pPr>
        <w:outlineLvl w:val="0"/>
        <w:rPr>
          <w:rFonts w:cs="Arial"/>
          <w:szCs w:val="22"/>
        </w:rPr>
      </w:pPr>
    </w:p>
    <w:p w14:paraId="5D0345E4" w14:textId="2167A1F0" w:rsidR="0034688A" w:rsidRDefault="003B7E51" w:rsidP="00617074">
      <w:pPr>
        <w:ind w:left="2880" w:hanging="2880"/>
        <w:rPr>
          <w:rFonts w:cs="Arial"/>
          <w:szCs w:val="22"/>
        </w:rPr>
      </w:pPr>
      <w:r>
        <w:rPr>
          <w:rFonts w:cs="Arial"/>
          <w:szCs w:val="22"/>
        </w:rPr>
        <w:t xml:space="preserve">May </w:t>
      </w:r>
      <w:r w:rsidR="00E14E03" w:rsidRPr="00E04903">
        <w:rPr>
          <w:rFonts w:cs="Arial"/>
          <w:szCs w:val="22"/>
        </w:rPr>
        <w:t>20</w:t>
      </w:r>
      <w:r w:rsidR="005B7467">
        <w:rPr>
          <w:rFonts w:cs="Arial"/>
          <w:szCs w:val="22"/>
        </w:rPr>
        <w:t>14</w:t>
      </w:r>
      <w:r w:rsidR="005F3E78">
        <w:rPr>
          <w:rFonts w:cs="Arial"/>
          <w:szCs w:val="22"/>
        </w:rPr>
        <w:tab/>
      </w:r>
      <w:r w:rsidR="005B7467">
        <w:rPr>
          <w:rFonts w:cs="Arial"/>
          <w:szCs w:val="22"/>
        </w:rPr>
        <w:t>B.A</w:t>
      </w:r>
      <w:r w:rsidR="00E14E03" w:rsidRPr="00E04903">
        <w:rPr>
          <w:rFonts w:cs="Arial"/>
          <w:szCs w:val="22"/>
        </w:rPr>
        <w:t xml:space="preserve">., </w:t>
      </w:r>
      <w:r w:rsidR="005B7467">
        <w:rPr>
          <w:rFonts w:cs="Arial"/>
          <w:szCs w:val="22"/>
        </w:rPr>
        <w:t>Studio Art</w:t>
      </w:r>
      <w:r w:rsidR="00E14E03" w:rsidRPr="00E04903">
        <w:rPr>
          <w:rFonts w:cs="Arial"/>
          <w:szCs w:val="22"/>
        </w:rPr>
        <w:t xml:space="preserve">, </w:t>
      </w:r>
      <w:r w:rsidR="005B7467">
        <w:rPr>
          <w:rFonts w:cs="Arial"/>
          <w:szCs w:val="22"/>
        </w:rPr>
        <w:t>minor in Sociology</w:t>
      </w:r>
      <w:r w:rsidR="002C6F6A">
        <w:rPr>
          <w:rFonts w:cs="Arial"/>
          <w:szCs w:val="22"/>
        </w:rPr>
        <w:t>, Hiram College, Hiram, O</w:t>
      </w:r>
      <w:r w:rsidR="00DF0DD7">
        <w:rPr>
          <w:rFonts w:cs="Arial"/>
          <w:szCs w:val="22"/>
        </w:rPr>
        <w:t>H</w:t>
      </w:r>
      <w:r w:rsidR="002C6F6A">
        <w:rPr>
          <w:rFonts w:cs="Arial"/>
          <w:szCs w:val="22"/>
        </w:rPr>
        <w:t xml:space="preserve">, </w:t>
      </w:r>
      <w:r w:rsidR="0034688A">
        <w:rPr>
          <w:rFonts w:cs="Arial"/>
          <w:i/>
          <w:szCs w:val="22"/>
        </w:rPr>
        <w:t>s</w:t>
      </w:r>
      <w:r w:rsidR="002C6F6A">
        <w:rPr>
          <w:rFonts w:cs="Arial"/>
          <w:i/>
          <w:szCs w:val="22"/>
        </w:rPr>
        <w:t>umma cum laude</w:t>
      </w:r>
      <w:r w:rsidR="005B7467">
        <w:rPr>
          <w:rFonts w:cs="Arial"/>
          <w:szCs w:val="22"/>
        </w:rPr>
        <w:t xml:space="preserve"> </w:t>
      </w:r>
    </w:p>
    <w:p w14:paraId="0142FE20" w14:textId="64E77DD2" w:rsidR="00E14E03" w:rsidRDefault="0034688A" w:rsidP="00617074">
      <w:pPr>
        <w:ind w:left="2880" w:hanging="288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5B7467">
        <w:rPr>
          <w:rFonts w:cs="Arial"/>
          <w:szCs w:val="22"/>
        </w:rPr>
        <w:t xml:space="preserve">Senior Capstone Title: “Acquaintance Rape: The </w:t>
      </w:r>
      <w:r w:rsidR="005F3E78">
        <w:rPr>
          <w:rFonts w:cs="Arial"/>
          <w:szCs w:val="22"/>
        </w:rPr>
        <w:t>S</w:t>
      </w:r>
      <w:r w:rsidR="005B7467">
        <w:rPr>
          <w:rFonts w:cs="Arial"/>
          <w:szCs w:val="22"/>
        </w:rPr>
        <w:t xml:space="preserve">ocial </w:t>
      </w:r>
      <w:r w:rsidR="005F3E78">
        <w:rPr>
          <w:rFonts w:cs="Arial"/>
          <w:szCs w:val="22"/>
        </w:rPr>
        <w:t>F</w:t>
      </w:r>
      <w:r w:rsidR="005B7467">
        <w:rPr>
          <w:rFonts w:cs="Arial"/>
          <w:szCs w:val="22"/>
        </w:rPr>
        <w:t>actors</w:t>
      </w:r>
      <w:r w:rsidR="002C6F6A">
        <w:rPr>
          <w:rFonts w:cs="Arial"/>
          <w:szCs w:val="22"/>
        </w:rPr>
        <w:t>.</w:t>
      </w:r>
      <w:r w:rsidR="005B7467">
        <w:rPr>
          <w:rFonts w:cs="Arial"/>
          <w:szCs w:val="22"/>
        </w:rPr>
        <w:t>”</w:t>
      </w:r>
    </w:p>
    <w:p w14:paraId="65B187CD" w14:textId="77777777" w:rsidR="00F14CAC" w:rsidRDefault="00F14CAC" w:rsidP="005F3E78">
      <w:pPr>
        <w:ind w:left="1440" w:hanging="1440"/>
        <w:rPr>
          <w:rFonts w:cs="Arial"/>
          <w:szCs w:val="22"/>
        </w:rPr>
      </w:pPr>
    </w:p>
    <w:p w14:paraId="5C3F657B" w14:textId="4A8F13B1" w:rsidR="00E14E03" w:rsidRPr="00E04903" w:rsidRDefault="00FB5F53" w:rsidP="00617074">
      <w:pPr>
        <w:ind w:left="2880" w:hanging="2880"/>
        <w:rPr>
          <w:rFonts w:cs="Arial"/>
          <w:szCs w:val="22"/>
        </w:rPr>
      </w:pPr>
      <w:r>
        <w:rPr>
          <w:rFonts w:cs="Arial"/>
          <w:szCs w:val="22"/>
        </w:rPr>
        <w:t>Spring 2014</w:t>
      </w:r>
      <w:r>
        <w:rPr>
          <w:rFonts w:cs="Arial"/>
          <w:szCs w:val="22"/>
        </w:rPr>
        <w:tab/>
        <w:t>Study abroad</w:t>
      </w:r>
      <w:r w:rsidR="00055548">
        <w:rPr>
          <w:rFonts w:cs="Arial"/>
          <w:szCs w:val="22"/>
        </w:rPr>
        <w:t xml:space="preserve"> (</w:t>
      </w:r>
      <w:r w:rsidR="005E0DD9">
        <w:rPr>
          <w:rFonts w:cs="Arial"/>
          <w:szCs w:val="22"/>
        </w:rPr>
        <w:t xml:space="preserve">Panama City, </w:t>
      </w:r>
      <w:r w:rsidR="00055548">
        <w:rPr>
          <w:rFonts w:cs="Arial"/>
          <w:szCs w:val="22"/>
        </w:rPr>
        <w:t>Panama)</w:t>
      </w:r>
      <w:r>
        <w:rPr>
          <w:rFonts w:cs="Arial"/>
          <w:szCs w:val="22"/>
        </w:rPr>
        <w:t xml:space="preserve">, </w:t>
      </w:r>
      <w:r w:rsidRPr="009935FE">
        <w:rPr>
          <w:rFonts w:cs="Arial"/>
          <w:szCs w:val="22"/>
        </w:rPr>
        <w:t>Seminar on</w:t>
      </w:r>
      <w:r w:rsidRPr="0034688A">
        <w:rPr>
          <w:rFonts w:cs="Arial"/>
          <w:szCs w:val="22"/>
        </w:rPr>
        <w:t xml:space="preserve"> </w:t>
      </w:r>
      <w:r w:rsidRPr="009935FE">
        <w:rPr>
          <w:rFonts w:cs="Arial"/>
          <w:szCs w:val="22"/>
        </w:rPr>
        <w:t>Globalization</w:t>
      </w:r>
      <w:r>
        <w:rPr>
          <w:rFonts w:cs="Arial"/>
          <w:i/>
          <w:szCs w:val="22"/>
        </w:rPr>
        <w:t xml:space="preserve">, </w:t>
      </w:r>
      <w:r>
        <w:rPr>
          <w:rFonts w:cs="Arial"/>
          <w:szCs w:val="22"/>
        </w:rPr>
        <w:t>Professor James Thompson</w:t>
      </w:r>
      <w:r w:rsidR="00055548">
        <w:rPr>
          <w:rFonts w:cs="Arial"/>
          <w:szCs w:val="22"/>
        </w:rPr>
        <w:t>, Hiram College</w:t>
      </w:r>
      <w:r w:rsidR="006424CF">
        <w:rPr>
          <w:rFonts w:cs="Arial"/>
          <w:szCs w:val="22"/>
        </w:rPr>
        <w:t>, Hiram, OH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1B75219B" w14:textId="77777777" w:rsidR="003B6498" w:rsidRPr="005B3C52" w:rsidRDefault="003B6498" w:rsidP="003B6498">
      <w:pPr>
        <w:rPr>
          <w:rFonts w:cs="Arial"/>
          <w:b/>
          <w:sz w:val="28"/>
          <w:szCs w:val="22"/>
          <w:u w:val="single"/>
        </w:rPr>
      </w:pPr>
      <w:r w:rsidRPr="005B3C52">
        <w:rPr>
          <w:rFonts w:cs="Arial"/>
          <w:b/>
          <w:sz w:val="28"/>
          <w:szCs w:val="22"/>
          <w:u w:val="single"/>
        </w:rPr>
        <w:t>Publications</w:t>
      </w:r>
    </w:p>
    <w:p w14:paraId="7796FB1E" w14:textId="77777777" w:rsidR="003B6498" w:rsidRDefault="003B6498" w:rsidP="003B6498">
      <w:pPr>
        <w:rPr>
          <w:rFonts w:cs="Arial"/>
          <w:b/>
          <w:szCs w:val="22"/>
        </w:rPr>
      </w:pPr>
    </w:p>
    <w:p w14:paraId="5773C863" w14:textId="7B21A0D9" w:rsidR="0D50645A" w:rsidRDefault="0D50645A" w:rsidP="0D50645A">
      <w:pPr>
        <w:ind w:left="720" w:hanging="720"/>
        <w:rPr>
          <w:rFonts w:cs="Arial"/>
        </w:rPr>
      </w:pPr>
      <w:r w:rsidRPr="0D50645A">
        <w:rPr>
          <w:rFonts w:cs="Arial"/>
        </w:rPr>
        <w:t xml:space="preserve">Palmer, </w:t>
      </w:r>
      <w:proofErr w:type="gramStart"/>
      <w:r w:rsidRPr="0D50645A">
        <w:rPr>
          <w:rFonts w:cs="Arial"/>
        </w:rPr>
        <w:t>Zachary</w:t>
      </w:r>
      <w:proofErr w:type="gramEnd"/>
      <w:r w:rsidRPr="0D50645A">
        <w:rPr>
          <w:rFonts w:cs="Arial"/>
        </w:rPr>
        <w:t xml:space="preserve"> and Elle Rochford. Forthcoming. “Organizing Beyond Gender After Roe,” in </w:t>
      </w:r>
      <w:r w:rsidRPr="0D50645A">
        <w:rPr>
          <w:rFonts w:cs="Arial"/>
          <w:i/>
          <w:iCs/>
        </w:rPr>
        <w:t xml:space="preserve">Handbook of Gender and Social Activism, </w:t>
      </w:r>
      <w:r w:rsidRPr="0D50645A">
        <w:rPr>
          <w:rFonts w:cs="Arial"/>
        </w:rPr>
        <w:t xml:space="preserve">edited by Jo </w:t>
      </w:r>
      <w:proofErr w:type="spellStart"/>
      <w:r w:rsidRPr="0D50645A">
        <w:rPr>
          <w:rFonts w:cs="Arial"/>
        </w:rPr>
        <w:t>Reger</w:t>
      </w:r>
      <w:proofErr w:type="spellEnd"/>
      <w:r w:rsidRPr="0D50645A">
        <w:rPr>
          <w:rFonts w:cs="Arial"/>
        </w:rPr>
        <w:t xml:space="preserve">, Rachel L. </w:t>
      </w:r>
      <w:proofErr w:type="spellStart"/>
      <w:r w:rsidRPr="0D50645A">
        <w:rPr>
          <w:rFonts w:cs="Arial"/>
        </w:rPr>
        <w:t>Einwohner</w:t>
      </w:r>
      <w:proofErr w:type="spellEnd"/>
      <w:r w:rsidRPr="0D50645A">
        <w:rPr>
          <w:rFonts w:cs="Arial"/>
        </w:rPr>
        <w:t xml:space="preserve">, and </w:t>
      </w:r>
      <w:proofErr w:type="spellStart"/>
      <w:r w:rsidRPr="0D50645A">
        <w:rPr>
          <w:rFonts w:cs="Arial"/>
        </w:rPr>
        <w:t>Kelsy</w:t>
      </w:r>
      <w:proofErr w:type="spellEnd"/>
      <w:r w:rsidRPr="0D50645A">
        <w:rPr>
          <w:rFonts w:cs="Arial"/>
        </w:rPr>
        <w:t xml:space="preserve"> </w:t>
      </w:r>
      <w:proofErr w:type="spellStart"/>
      <w:r w:rsidRPr="0D50645A">
        <w:rPr>
          <w:rFonts w:cs="Arial"/>
        </w:rPr>
        <w:t>Kretschmer</w:t>
      </w:r>
      <w:proofErr w:type="spellEnd"/>
      <w:r w:rsidRPr="0D50645A">
        <w:rPr>
          <w:rFonts w:cs="Arial"/>
        </w:rPr>
        <w:t>. Edward Elgar Publishing.</w:t>
      </w:r>
    </w:p>
    <w:p w14:paraId="74BC47FE" w14:textId="7986CF1C" w:rsidR="0D50645A" w:rsidRDefault="0D50645A" w:rsidP="0D50645A">
      <w:pPr>
        <w:ind w:left="720" w:hanging="720"/>
        <w:rPr>
          <w:rFonts w:cs="Arial"/>
        </w:rPr>
      </w:pPr>
    </w:p>
    <w:p w14:paraId="4EB7B475" w14:textId="6111CBCE" w:rsidR="0D50645A" w:rsidRDefault="0D50645A" w:rsidP="0D50645A">
      <w:pPr>
        <w:ind w:left="720" w:hanging="720"/>
        <w:rPr>
          <w:rFonts w:cs="Arial"/>
        </w:rPr>
      </w:pPr>
      <w:r w:rsidRPr="0D50645A">
        <w:rPr>
          <w:rFonts w:cs="Arial"/>
        </w:rPr>
        <w:t xml:space="preserve">Rochford, Elle, Baylee Hudgens, and Rachel </w:t>
      </w:r>
      <w:r w:rsidR="00CA6D00">
        <w:rPr>
          <w:rFonts w:cs="Arial"/>
        </w:rPr>
        <w:t xml:space="preserve">L. </w:t>
      </w:r>
      <w:proofErr w:type="spellStart"/>
      <w:r w:rsidRPr="0D50645A">
        <w:rPr>
          <w:rFonts w:cs="Arial"/>
        </w:rPr>
        <w:t>Einwohner</w:t>
      </w:r>
      <w:proofErr w:type="spellEnd"/>
      <w:r w:rsidRPr="0D50645A">
        <w:rPr>
          <w:rFonts w:cs="Arial"/>
        </w:rPr>
        <w:t xml:space="preserve">. 2022. “Instant Archives: Methodological Strategies for Using Social Media Data.” </w:t>
      </w:r>
      <w:r w:rsidRPr="0D50645A">
        <w:rPr>
          <w:rFonts w:cs="Arial"/>
          <w:i/>
          <w:iCs/>
        </w:rPr>
        <w:t>Research in Social Movements, Conflict, and Change (RSMCC)</w:t>
      </w:r>
      <w:r w:rsidRPr="0D50645A">
        <w:rPr>
          <w:rFonts w:cs="Arial"/>
        </w:rPr>
        <w:t>.</w:t>
      </w:r>
    </w:p>
    <w:p w14:paraId="73A5D1DD" w14:textId="72A642AB" w:rsidR="0D50645A" w:rsidRDefault="0D50645A" w:rsidP="0D50645A">
      <w:pPr>
        <w:ind w:left="720" w:hanging="720"/>
        <w:rPr>
          <w:rFonts w:cs="Arial"/>
        </w:rPr>
      </w:pPr>
    </w:p>
    <w:p w14:paraId="6302D139" w14:textId="27D33FF8" w:rsidR="005E7E48" w:rsidRPr="005E7E48" w:rsidRDefault="0D50645A" w:rsidP="00674428">
      <w:pPr>
        <w:ind w:left="720" w:hanging="720"/>
        <w:rPr>
          <w:rFonts w:cs="Arial"/>
        </w:rPr>
      </w:pPr>
      <w:r w:rsidRPr="0D50645A">
        <w:rPr>
          <w:rFonts w:cs="Arial"/>
        </w:rPr>
        <w:lastRenderedPageBreak/>
        <w:t xml:space="preserve">Rochford, </w:t>
      </w:r>
      <w:proofErr w:type="gramStart"/>
      <w:r w:rsidRPr="0D50645A">
        <w:rPr>
          <w:rFonts w:cs="Arial"/>
        </w:rPr>
        <w:t>Elle</w:t>
      </w:r>
      <w:proofErr w:type="gramEnd"/>
      <w:r w:rsidRPr="0D50645A">
        <w:rPr>
          <w:rFonts w:cs="Arial"/>
        </w:rPr>
        <w:t xml:space="preserve"> and Zachary Palmer. 2022. “</w:t>
      </w:r>
      <w:bookmarkStart w:id="0" w:name="_Hlk81218991"/>
      <w:r w:rsidRPr="0D50645A">
        <w:rPr>
          <w:rFonts w:cs="Arial"/>
        </w:rPr>
        <w:t>Trans on TikTok: Sharing Information and Forming Community</w:t>
      </w:r>
      <w:bookmarkEnd w:id="0"/>
      <w:r w:rsidRPr="0D50645A">
        <w:rPr>
          <w:rFonts w:cs="Arial"/>
        </w:rPr>
        <w:t xml:space="preserve">.” In </w:t>
      </w:r>
      <w:r w:rsidRPr="0D50645A">
        <w:rPr>
          <w:rFonts w:cs="Arial"/>
          <w:i/>
          <w:iCs/>
        </w:rPr>
        <w:t>TikTok Cultures in the United States</w:t>
      </w:r>
      <w:r w:rsidRPr="0D50645A">
        <w:rPr>
          <w:rFonts w:cs="Arial"/>
        </w:rPr>
        <w:t xml:space="preserve">, edited by Trevor </w:t>
      </w:r>
      <w:proofErr w:type="spellStart"/>
      <w:r w:rsidRPr="0D50645A">
        <w:rPr>
          <w:rFonts w:cs="Arial"/>
        </w:rPr>
        <w:t>Boffone</w:t>
      </w:r>
      <w:proofErr w:type="spellEnd"/>
      <w:r w:rsidRPr="0D50645A">
        <w:rPr>
          <w:rFonts w:cs="Arial"/>
          <w:i/>
          <w:iCs/>
        </w:rPr>
        <w:t xml:space="preserve">. </w:t>
      </w:r>
      <w:r w:rsidRPr="0D50645A">
        <w:rPr>
          <w:rFonts w:cs="Arial"/>
        </w:rPr>
        <w:t>London, UK: Routledge.</w:t>
      </w:r>
    </w:p>
    <w:p w14:paraId="091A46FE" w14:textId="77777777" w:rsidR="005E7E48" w:rsidRDefault="005E7E48" w:rsidP="00674428">
      <w:pPr>
        <w:ind w:left="720" w:hanging="720"/>
        <w:rPr>
          <w:rFonts w:cs="Arial"/>
        </w:rPr>
      </w:pPr>
    </w:p>
    <w:p w14:paraId="78258974" w14:textId="522B750F" w:rsidR="00674428" w:rsidRPr="00AE0EF9" w:rsidRDefault="00674428" w:rsidP="00674428">
      <w:pPr>
        <w:ind w:left="720" w:hanging="720"/>
        <w:rPr>
          <w:rFonts w:cs="Arial"/>
          <w:b/>
          <w:bCs/>
        </w:rPr>
      </w:pPr>
      <w:r>
        <w:rPr>
          <w:rFonts w:cs="Arial"/>
        </w:rPr>
        <w:t xml:space="preserve">Rochford, Elle. </w:t>
      </w:r>
      <w:r w:rsidR="002E6F90">
        <w:rPr>
          <w:rFonts w:cs="Arial"/>
        </w:rPr>
        <w:t>2021</w:t>
      </w:r>
      <w:r>
        <w:rPr>
          <w:rFonts w:cs="Arial"/>
        </w:rPr>
        <w:t>. “</w:t>
      </w:r>
      <w:bookmarkStart w:id="1" w:name="_Hlk81218234"/>
      <w:r w:rsidR="002E6F90">
        <w:rPr>
          <w:rFonts w:cs="Arial"/>
        </w:rPr>
        <w:t>I</w:t>
      </w:r>
      <w:r w:rsidRPr="00AE0EF9">
        <w:rPr>
          <w:rFonts w:cs="Arial"/>
        </w:rPr>
        <w:t xml:space="preserve">nfluencers </w:t>
      </w:r>
      <w:r>
        <w:rPr>
          <w:rFonts w:cs="Arial"/>
        </w:rPr>
        <w:t>a</w:t>
      </w:r>
      <w:r w:rsidRPr="00AE0EF9">
        <w:rPr>
          <w:rFonts w:cs="Arial"/>
        </w:rPr>
        <w:t>nd Activists: Political Performances in an Increasingly Online World</w:t>
      </w:r>
      <w:r>
        <w:rPr>
          <w:rFonts w:cs="Arial"/>
        </w:rPr>
        <w:t>.</w:t>
      </w:r>
      <w:r w:rsidRPr="00AE0EF9">
        <w:t>”</w:t>
      </w:r>
      <w:r w:rsidRPr="00AE0EF9">
        <w:rPr>
          <w:i/>
          <w:i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</w:t>
      </w:r>
      <w:r w:rsidRPr="00AE0EF9">
        <w:rPr>
          <w:color w:val="000000"/>
          <w:shd w:val="clear" w:color="auto" w:fill="FFFFFF"/>
        </w:rPr>
        <w:t>n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2E6F90">
        <w:rPr>
          <w:rFonts w:cs="Arial"/>
          <w:i/>
          <w:iCs/>
        </w:rPr>
        <w:t>Social Media</w:t>
      </w:r>
      <w:proofErr w:type="gramEnd"/>
      <w:r w:rsidR="002E6F90" w:rsidRPr="00AE0EF9">
        <w:rPr>
          <w:rFonts w:cs="Arial"/>
          <w:i/>
          <w:iCs/>
        </w:rPr>
        <w:t xml:space="preserve"> </w:t>
      </w:r>
      <w:r w:rsidRPr="00AE0EF9">
        <w:rPr>
          <w:rFonts w:cs="Arial"/>
          <w:i/>
          <w:iCs/>
        </w:rPr>
        <w:t>in the 21st Century: Perspectives, Influences</w:t>
      </w:r>
      <w:r w:rsidR="002E6F90">
        <w:rPr>
          <w:rFonts w:cs="Arial"/>
          <w:i/>
          <w:iCs/>
        </w:rPr>
        <w:t>, and Effects on Wellbeing</w:t>
      </w:r>
      <w:bookmarkEnd w:id="1"/>
      <w:r w:rsidR="0065055B">
        <w:rPr>
          <w:rFonts w:cs="Arial"/>
          <w:i/>
          <w:iCs/>
        </w:rPr>
        <w:t xml:space="preserve">, </w:t>
      </w:r>
      <w:r w:rsidR="0065055B">
        <w:rPr>
          <w:rFonts w:cs="Arial"/>
        </w:rPr>
        <w:t>edited by Walter J. Khan</w:t>
      </w:r>
      <w:r>
        <w:rPr>
          <w:rFonts w:cs="Arial"/>
        </w:rPr>
        <w:t xml:space="preserve">. New York: Nova Science Publishers, Inc. </w:t>
      </w:r>
    </w:p>
    <w:p w14:paraId="5D469741" w14:textId="77777777" w:rsidR="00674428" w:rsidRDefault="00674428" w:rsidP="003B6498">
      <w:pPr>
        <w:ind w:left="720" w:hanging="720"/>
        <w:rPr>
          <w:rFonts w:cs="Arial"/>
          <w:szCs w:val="22"/>
        </w:rPr>
      </w:pPr>
    </w:p>
    <w:p w14:paraId="762C967F" w14:textId="36184CC9" w:rsidR="003B6498" w:rsidRPr="00916325" w:rsidRDefault="003B6498" w:rsidP="003B6498">
      <w:pPr>
        <w:ind w:left="720" w:hanging="720"/>
        <w:rPr>
          <w:rFonts w:cs="Arial"/>
          <w:szCs w:val="22"/>
        </w:rPr>
      </w:pPr>
      <w:bookmarkStart w:id="2" w:name="_Hlk84332091"/>
      <w:proofErr w:type="spellStart"/>
      <w:r w:rsidRPr="00916325">
        <w:rPr>
          <w:rFonts w:cs="Arial"/>
          <w:szCs w:val="22"/>
        </w:rPr>
        <w:t>Einwohner</w:t>
      </w:r>
      <w:proofErr w:type="spellEnd"/>
      <w:r w:rsidRPr="00916325">
        <w:rPr>
          <w:rFonts w:cs="Arial"/>
          <w:szCs w:val="22"/>
        </w:rPr>
        <w:t>, Rachel L., and Elle Rochford. 2019. “</w:t>
      </w:r>
      <w:bookmarkStart w:id="3" w:name="_Hlk81218305"/>
      <w:r w:rsidRPr="00916325">
        <w:rPr>
          <w:rFonts w:cs="Arial"/>
          <w:szCs w:val="22"/>
        </w:rPr>
        <w:t xml:space="preserve">After the March: Using Instagram to Perform and Sustain the Women’s March.” </w:t>
      </w:r>
      <w:r w:rsidRPr="00916325">
        <w:rPr>
          <w:rFonts w:cs="Arial"/>
          <w:i/>
          <w:szCs w:val="22"/>
        </w:rPr>
        <w:t>Sociological Forum</w:t>
      </w:r>
      <w:r w:rsidR="007A71EE">
        <w:rPr>
          <w:rFonts w:cs="Arial"/>
          <w:i/>
          <w:szCs w:val="22"/>
        </w:rPr>
        <w:t xml:space="preserve"> </w:t>
      </w:r>
      <w:bookmarkEnd w:id="3"/>
      <w:r w:rsidR="007A71EE">
        <w:rPr>
          <w:rFonts w:cs="Arial"/>
          <w:szCs w:val="22"/>
        </w:rPr>
        <w:t>34(S1): 1090-1111</w:t>
      </w:r>
      <w:r w:rsidRPr="00916325">
        <w:rPr>
          <w:rFonts w:cs="Arial"/>
          <w:szCs w:val="22"/>
        </w:rPr>
        <w:t>.</w:t>
      </w:r>
    </w:p>
    <w:bookmarkEnd w:id="2"/>
    <w:p w14:paraId="279675DB" w14:textId="77777777" w:rsidR="003B6498" w:rsidRDefault="003B6498" w:rsidP="003B6498">
      <w:pPr>
        <w:rPr>
          <w:rFonts w:cs="Arial"/>
          <w:szCs w:val="22"/>
        </w:rPr>
      </w:pPr>
    </w:p>
    <w:p w14:paraId="523425CE" w14:textId="77777777" w:rsidR="003B6498" w:rsidRDefault="003B6498" w:rsidP="003B6498">
      <w:pPr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Shura, Robin,</w:t>
      </w:r>
      <w:r w:rsidRPr="00B6462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Elle Rochford, and Brian K. Gran. 2016. “</w:t>
      </w:r>
      <w:bookmarkStart w:id="4" w:name="_Hlk81218342"/>
      <w:r w:rsidRPr="00B64626">
        <w:rPr>
          <w:rFonts w:cs="Arial"/>
          <w:szCs w:val="22"/>
        </w:rPr>
        <w:t xml:space="preserve">Daughters and Sons </w:t>
      </w:r>
      <w:r>
        <w:rPr>
          <w:rFonts w:cs="Arial"/>
          <w:szCs w:val="22"/>
        </w:rPr>
        <w:t xml:space="preserve">for Sale? The Blurred Boundary </w:t>
      </w:r>
      <w:r w:rsidRPr="00B64626">
        <w:rPr>
          <w:rFonts w:cs="Arial"/>
          <w:szCs w:val="22"/>
        </w:rPr>
        <w:t>between Intercountry</w:t>
      </w:r>
      <w:r>
        <w:rPr>
          <w:rFonts w:cs="Arial"/>
          <w:szCs w:val="22"/>
        </w:rPr>
        <w:t xml:space="preserve"> Adoption and Sale of Children</w:t>
      </w:r>
      <w:bookmarkEnd w:id="4"/>
      <w:r>
        <w:rPr>
          <w:rFonts w:cs="Arial"/>
          <w:szCs w:val="22"/>
        </w:rPr>
        <w:t xml:space="preserve">.” </w:t>
      </w:r>
      <w:r w:rsidRPr="00B64626">
        <w:rPr>
          <w:rFonts w:cs="Arial"/>
          <w:i/>
          <w:szCs w:val="22"/>
        </w:rPr>
        <w:t>J</w:t>
      </w:r>
      <w:r>
        <w:rPr>
          <w:rFonts w:cs="Arial"/>
          <w:i/>
          <w:szCs w:val="22"/>
        </w:rPr>
        <w:t xml:space="preserve">ournal of Sociology and Social </w:t>
      </w:r>
      <w:r w:rsidRPr="00B64626">
        <w:rPr>
          <w:rFonts w:cs="Arial"/>
          <w:i/>
          <w:szCs w:val="22"/>
        </w:rPr>
        <w:t>Policy</w:t>
      </w:r>
      <w:r w:rsidRPr="00B64626">
        <w:rPr>
          <w:rFonts w:cs="Arial"/>
          <w:szCs w:val="22"/>
        </w:rPr>
        <w:t xml:space="preserve"> 36(</w:t>
      </w:r>
      <w:r>
        <w:rPr>
          <w:rFonts w:cs="Arial"/>
          <w:szCs w:val="22"/>
        </w:rPr>
        <w:t>5/</w:t>
      </w:r>
      <w:r w:rsidRPr="00B64626">
        <w:rPr>
          <w:rFonts w:cs="Arial"/>
          <w:szCs w:val="22"/>
        </w:rPr>
        <w:t>6)</w:t>
      </w:r>
      <w:r>
        <w:rPr>
          <w:rFonts w:cs="Arial"/>
          <w:szCs w:val="22"/>
        </w:rPr>
        <w:t>: 319-334</w:t>
      </w:r>
      <w:r w:rsidRPr="00B64626">
        <w:rPr>
          <w:rFonts w:cs="Arial"/>
          <w:szCs w:val="22"/>
        </w:rPr>
        <w:t>.</w:t>
      </w:r>
    </w:p>
    <w:p w14:paraId="359B221C" w14:textId="77777777" w:rsidR="003B6498" w:rsidRPr="003B7E51" w:rsidRDefault="003B6498" w:rsidP="003B6498">
      <w:pPr>
        <w:ind w:left="720" w:hanging="720"/>
        <w:rPr>
          <w:rFonts w:cs="Arial"/>
          <w:szCs w:val="22"/>
        </w:rPr>
      </w:pPr>
    </w:p>
    <w:p w14:paraId="2CDAB63A" w14:textId="6716F4A4" w:rsidR="00FC0285" w:rsidRPr="003F183F" w:rsidRDefault="00FC0285" w:rsidP="003B6498">
      <w:pPr>
        <w:ind w:left="720" w:hanging="720"/>
        <w:rPr>
          <w:rFonts w:cs="Arial"/>
          <w:b/>
          <w:bCs/>
          <w:sz w:val="28"/>
          <w:szCs w:val="28"/>
          <w:u w:val="single"/>
        </w:rPr>
      </w:pPr>
      <w:r w:rsidRPr="003F183F">
        <w:rPr>
          <w:rFonts w:cs="Arial"/>
          <w:b/>
          <w:bCs/>
          <w:sz w:val="28"/>
          <w:szCs w:val="28"/>
          <w:u w:val="single"/>
        </w:rPr>
        <w:t>Projects in Development</w:t>
      </w:r>
    </w:p>
    <w:p w14:paraId="76B41F33" w14:textId="771DEFBE" w:rsidR="00FC0285" w:rsidRPr="003F183F" w:rsidRDefault="00FC0285" w:rsidP="003B6498">
      <w:pPr>
        <w:ind w:left="720" w:hanging="720"/>
        <w:rPr>
          <w:rFonts w:cs="Arial"/>
        </w:rPr>
      </w:pPr>
    </w:p>
    <w:p w14:paraId="33459687" w14:textId="1C3E6F23" w:rsidR="00BA7F26" w:rsidRDefault="00BA7F26" w:rsidP="0D50645A">
      <w:pPr>
        <w:rPr>
          <w:rFonts w:cs="Arial"/>
        </w:rPr>
      </w:pPr>
    </w:p>
    <w:p w14:paraId="0C1D40E6" w14:textId="2FC9AAC4" w:rsidR="00790A52" w:rsidRPr="00BA7F26" w:rsidRDefault="0D50645A" w:rsidP="0D50645A">
      <w:pPr>
        <w:ind w:left="720" w:hanging="720"/>
        <w:rPr>
          <w:rFonts w:cs="Arial"/>
        </w:rPr>
      </w:pPr>
      <w:r w:rsidRPr="0D50645A">
        <w:rPr>
          <w:rFonts w:cs="Arial"/>
        </w:rPr>
        <w:t>Kincaid, Reilly, Elle Rochford, and Vasundhara Kaul. 2022. “Organizational Gaslighting: How White Organizations Discursively Disconnect Racist State Violence from Reproductive Justice.” (</w:t>
      </w:r>
      <w:proofErr w:type="gramStart"/>
      <w:r w:rsidRPr="0D50645A">
        <w:rPr>
          <w:rFonts w:cs="Arial"/>
        </w:rPr>
        <w:t>under</w:t>
      </w:r>
      <w:proofErr w:type="gramEnd"/>
      <w:r w:rsidRPr="0D50645A">
        <w:rPr>
          <w:rFonts w:cs="Arial"/>
        </w:rPr>
        <w:t xml:space="preserve"> review)</w:t>
      </w:r>
    </w:p>
    <w:p w14:paraId="3015F738" w14:textId="7A5E5C2F" w:rsidR="00BA7F26" w:rsidRDefault="00BA7F26" w:rsidP="003B6498">
      <w:pPr>
        <w:ind w:left="720" w:hanging="720"/>
        <w:rPr>
          <w:rFonts w:cs="Arial"/>
        </w:rPr>
      </w:pPr>
    </w:p>
    <w:p w14:paraId="67605C40" w14:textId="77777777" w:rsidR="00BA7F26" w:rsidRDefault="00BA7F26" w:rsidP="0D50645A">
      <w:pPr>
        <w:rPr>
          <w:rFonts w:cs="Arial"/>
        </w:rPr>
      </w:pPr>
    </w:p>
    <w:p w14:paraId="27386D34" w14:textId="420320B3" w:rsidR="002E6F90" w:rsidRDefault="002E6F90" w:rsidP="003B6498">
      <w:pPr>
        <w:ind w:left="720" w:hanging="720"/>
        <w:rPr>
          <w:rFonts w:cs="Arial"/>
        </w:rPr>
      </w:pPr>
      <w:r>
        <w:rPr>
          <w:rFonts w:cs="Arial"/>
        </w:rPr>
        <w:t>Rochford, Elle. “</w:t>
      </w:r>
      <w:bookmarkStart w:id="5" w:name="_Hlk81217933"/>
      <w:r w:rsidRPr="002E6F90">
        <w:rPr>
          <w:rFonts w:cs="Arial"/>
        </w:rPr>
        <w:t>American Whiteness: Race, Nation, and Habitus in Intercountry Adoption</w:t>
      </w:r>
      <w:bookmarkEnd w:id="5"/>
      <w:r>
        <w:rPr>
          <w:rFonts w:cs="Arial"/>
        </w:rPr>
        <w:t>.” In preparation for submission</w:t>
      </w:r>
      <w:r w:rsidR="00790A52">
        <w:rPr>
          <w:rFonts w:cs="Arial"/>
        </w:rPr>
        <w:t>.</w:t>
      </w:r>
    </w:p>
    <w:p w14:paraId="75B5F080" w14:textId="77777777" w:rsidR="00790A52" w:rsidRDefault="00790A52" w:rsidP="003B6498">
      <w:pPr>
        <w:ind w:left="720" w:hanging="720"/>
        <w:rPr>
          <w:rFonts w:cs="Arial"/>
        </w:rPr>
      </w:pPr>
    </w:p>
    <w:p w14:paraId="3304FF3D" w14:textId="5AE23D8E" w:rsidR="00433DE1" w:rsidRDefault="00433DE1" w:rsidP="00B23254">
      <w:pPr>
        <w:rPr>
          <w:rFonts w:cs="Arial"/>
          <w:b/>
          <w:sz w:val="28"/>
          <w:szCs w:val="22"/>
          <w:u w:val="single"/>
        </w:rPr>
      </w:pPr>
      <w:r>
        <w:rPr>
          <w:rFonts w:cs="Arial"/>
          <w:b/>
          <w:sz w:val="28"/>
          <w:szCs w:val="22"/>
          <w:u w:val="single"/>
        </w:rPr>
        <w:t>Public Sociology</w:t>
      </w:r>
    </w:p>
    <w:p w14:paraId="13672CEE" w14:textId="77777777" w:rsidR="00433DE1" w:rsidRDefault="00433DE1" w:rsidP="00433DE1">
      <w:pPr>
        <w:ind w:left="720" w:hanging="720"/>
        <w:rPr>
          <w:rFonts w:cs="Arial"/>
          <w:bCs/>
        </w:rPr>
      </w:pPr>
    </w:p>
    <w:p w14:paraId="1C15454C" w14:textId="139D7C99" w:rsidR="00433DE1" w:rsidRDefault="0D50645A" w:rsidP="0D50645A">
      <w:pPr>
        <w:ind w:left="720" w:hanging="720"/>
        <w:rPr>
          <w:rFonts w:cs="Arial"/>
        </w:rPr>
      </w:pPr>
      <w:r w:rsidRPr="0D50645A">
        <w:rPr>
          <w:rFonts w:cs="Arial"/>
        </w:rPr>
        <w:t xml:space="preserve">Oriana House, Inc. DEI Committee. 2021. “Oriana House, Inc. DEI Initiatives.” </w:t>
      </w:r>
      <w:r w:rsidRPr="0D50645A">
        <w:rPr>
          <w:rFonts w:cs="Arial"/>
          <w:i/>
          <w:iCs/>
        </w:rPr>
        <w:t xml:space="preserve">Journal of Community Corrections. </w:t>
      </w:r>
    </w:p>
    <w:p w14:paraId="415D4B7C" w14:textId="77777777" w:rsidR="00433DE1" w:rsidRDefault="00433DE1" w:rsidP="00433DE1">
      <w:pPr>
        <w:ind w:left="720" w:hanging="720"/>
        <w:rPr>
          <w:rFonts w:cs="Arial"/>
          <w:bCs/>
        </w:rPr>
      </w:pPr>
    </w:p>
    <w:p w14:paraId="24838D85" w14:textId="5F9983F3" w:rsidR="00433DE1" w:rsidRPr="00433DE1" w:rsidRDefault="0D50645A" w:rsidP="0D50645A">
      <w:pPr>
        <w:ind w:left="720" w:hanging="720"/>
        <w:rPr>
          <w:rFonts w:cs="Arial"/>
        </w:rPr>
      </w:pPr>
      <w:r w:rsidRPr="0D50645A">
        <w:rPr>
          <w:rFonts w:cs="Arial"/>
        </w:rPr>
        <w:t xml:space="preserve"> Rochford, </w:t>
      </w:r>
      <w:proofErr w:type="gramStart"/>
      <w:r w:rsidRPr="0D50645A">
        <w:rPr>
          <w:rFonts w:cs="Arial"/>
        </w:rPr>
        <w:t>Elle</w:t>
      </w:r>
      <w:proofErr w:type="gramEnd"/>
      <w:r w:rsidRPr="0D50645A">
        <w:rPr>
          <w:rFonts w:cs="Arial"/>
        </w:rPr>
        <w:t xml:space="preserve"> and Reilly Kincaid.  Hosts of </w:t>
      </w:r>
      <w:r w:rsidRPr="0D50645A">
        <w:rPr>
          <w:rFonts w:cs="Arial"/>
          <w:i/>
          <w:iCs/>
        </w:rPr>
        <w:t>Proofing and Lies</w:t>
      </w:r>
      <w:r w:rsidRPr="0D50645A">
        <w:rPr>
          <w:rFonts w:cs="Arial"/>
        </w:rPr>
        <w:t xml:space="preserve"> a weekly social science podcast. October 2020 to present. https://www.ellerochford.com/proofing-and-lies.html</w:t>
      </w:r>
    </w:p>
    <w:p w14:paraId="34606121" w14:textId="65D8E7C1" w:rsidR="00433DE1" w:rsidRPr="00433DE1" w:rsidRDefault="00433DE1" w:rsidP="00B23254">
      <w:pPr>
        <w:rPr>
          <w:rFonts w:cs="Arial"/>
          <w:bCs/>
        </w:rPr>
      </w:pPr>
    </w:p>
    <w:p w14:paraId="30433E54" w14:textId="13A16DFB" w:rsidR="00E14E03" w:rsidRPr="005B3C52" w:rsidRDefault="00E14E03" w:rsidP="00B23254">
      <w:pPr>
        <w:rPr>
          <w:rFonts w:cs="Arial"/>
          <w:b/>
          <w:sz w:val="28"/>
          <w:szCs w:val="22"/>
          <w:u w:val="single"/>
        </w:rPr>
      </w:pPr>
      <w:r w:rsidRPr="005B3C52">
        <w:rPr>
          <w:rFonts w:cs="Arial"/>
          <w:b/>
          <w:sz w:val="28"/>
          <w:szCs w:val="22"/>
          <w:u w:val="single"/>
        </w:rPr>
        <w:t>Grants and Fellowships</w:t>
      </w:r>
    </w:p>
    <w:p w14:paraId="1EBAE19A" w14:textId="6B273A79" w:rsidR="00E14E03" w:rsidRPr="005F3E78" w:rsidRDefault="00E14E03" w:rsidP="00B23254">
      <w:pPr>
        <w:rPr>
          <w:rFonts w:cs="Arial"/>
        </w:rPr>
      </w:pPr>
    </w:p>
    <w:p w14:paraId="2C0D82CA" w14:textId="609A86CC" w:rsidR="00E65440" w:rsidRDefault="00E65440" w:rsidP="0008540C">
      <w:pPr>
        <w:ind w:left="2880" w:hanging="2880"/>
        <w:rPr>
          <w:rFonts w:cs="Arial"/>
          <w:szCs w:val="22"/>
        </w:rPr>
      </w:pPr>
      <w:r>
        <w:rPr>
          <w:rFonts w:cs="Arial"/>
          <w:szCs w:val="22"/>
        </w:rPr>
        <w:t>2021-2022</w:t>
      </w:r>
      <w:r>
        <w:rPr>
          <w:rFonts w:cs="Arial"/>
          <w:szCs w:val="22"/>
        </w:rPr>
        <w:tab/>
        <w:t xml:space="preserve">Recipient </w:t>
      </w:r>
      <w:r w:rsidRPr="00E65440">
        <w:rPr>
          <w:rFonts w:cs="Arial"/>
          <w:szCs w:val="22"/>
        </w:rPr>
        <w:t>Dean</w:t>
      </w:r>
      <w:r>
        <w:rPr>
          <w:rFonts w:cs="Arial"/>
          <w:szCs w:val="22"/>
        </w:rPr>
        <w:t>’</w:t>
      </w:r>
      <w:r w:rsidRPr="00E65440">
        <w:rPr>
          <w:rFonts w:cs="Arial"/>
          <w:szCs w:val="22"/>
        </w:rPr>
        <w:t>s Continuing Graduate Education Support Fellowship</w:t>
      </w:r>
      <w:r>
        <w:rPr>
          <w:rFonts w:cs="Arial"/>
          <w:szCs w:val="22"/>
        </w:rPr>
        <w:t xml:space="preserve"> dissertation fellowship ($48,600)</w:t>
      </w:r>
    </w:p>
    <w:p w14:paraId="6A6DD9BA" w14:textId="77777777" w:rsidR="00E65440" w:rsidRDefault="00E65440" w:rsidP="0008540C">
      <w:pPr>
        <w:ind w:left="2880" w:hanging="2880"/>
        <w:rPr>
          <w:rFonts w:cs="Arial"/>
          <w:szCs w:val="22"/>
        </w:rPr>
      </w:pPr>
    </w:p>
    <w:p w14:paraId="78E6FD9A" w14:textId="3BCC6A0F" w:rsidR="00A0335F" w:rsidRDefault="00A0335F" w:rsidP="0008540C">
      <w:pPr>
        <w:ind w:left="2880" w:hanging="2880"/>
        <w:rPr>
          <w:rFonts w:cs="Arial"/>
          <w:szCs w:val="22"/>
        </w:rPr>
      </w:pPr>
      <w:r>
        <w:rPr>
          <w:rFonts w:cs="Arial"/>
          <w:szCs w:val="22"/>
        </w:rPr>
        <w:t>2020</w:t>
      </w:r>
      <w:r w:rsidR="008D36B1">
        <w:rPr>
          <w:rFonts w:cs="Arial"/>
          <w:szCs w:val="22"/>
        </w:rPr>
        <w:t>-2021</w:t>
      </w:r>
      <w:r>
        <w:rPr>
          <w:rFonts w:cs="Arial"/>
          <w:szCs w:val="22"/>
        </w:rPr>
        <w:tab/>
      </w:r>
      <w:r w:rsidR="008D36B1">
        <w:rPr>
          <w:rFonts w:cs="Arial"/>
          <w:szCs w:val="22"/>
        </w:rPr>
        <w:t xml:space="preserve">Recipient </w:t>
      </w:r>
      <w:r>
        <w:rPr>
          <w:rFonts w:cs="Arial"/>
          <w:szCs w:val="22"/>
        </w:rPr>
        <w:t>Purdue Research Foundation</w:t>
      </w:r>
      <w:r w:rsidR="0034688A">
        <w:rPr>
          <w:rFonts w:cs="Arial"/>
          <w:szCs w:val="22"/>
        </w:rPr>
        <w:t xml:space="preserve"> dissertation fellowship</w:t>
      </w:r>
      <w:r w:rsidR="008D36B1">
        <w:rPr>
          <w:rFonts w:cs="Arial"/>
          <w:szCs w:val="22"/>
        </w:rPr>
        <w:t xml:space="preserve"> ($31,000)</w:t>
      </w:r>
    </w:p>
    <w:p w14:paraId="72162876" w14:textId="77777777" w:rsidR="00A0335F" w:rsidRDefault="00A0335F" w:rsidP="0008540C">
      <w:pPr>
        <w:ind w:left="2880" w:hanging="2880"/>
        <w:rPr>
          <w:rFonts w:cs="Arial"/>
          <w:szCs w:val="22"/>
        </w:rPr>
      </w:pPr>
    </w:p>
    <w:p w14:paraId="68C3E1E6" w14:textId="7C022233" w:rsidR="007234E5" w:rsidRDefault="007234E5" w:rsidP="0008540C">
      <w:pPr>
        <w:ind w:left="2880" w:hanging="2880"/>
        <w:rPr>
          <w:rFonts w:cs="Arial"/>
          <w:szCs w:val="22"/>
        </w:rPr>
      </w:pPr>
      <w:r>
        <w:rPr>
          <w:rFonts w:cs="Arial"/>
          <w:szCs w:val="22"/>
        </w:rPr>
        <w:t>Fall 2020</w:t>
      </w:r>
      <w:r>
        <w:rPr>
          <w:rFonts w:cs="Arial"/>
          <w:szCs w:val="22"/>
        </w:rPr>
        <w:tab/>
        <w:t>Hirsch Dissertation Award, Sociology Department, Purdue University ($1,000)</w:t>
      </w:r>
    </w:p>
    <w:p w14:paraId="41D8CC3B" w14:textId="77777777" w:rsidR="007234E5" w:rsidRDefault="007234E5" w:rsidP="0008540C">
      <w:pPr>
        <w:ind w:left="2880" w:hanging="2880"/>
        <w:rPr>
          <w:rFonts w:cs="Arial"/>
          <w:szCs w:val="22"/>
        </w:rPr>
      </w:pPr>
    </w:p>
    <w:p w14:paraId="2105BE20" w14:textId="61D4BE26" w:rsidR="00916325" w:rsidRDefault="00916325" w:rsidP="0008540C">
      <w:pPr>
        <w:ind w:left="2880" w:hanging="2880"/>
        <w:rPr>
          <w:rFonts w:cs="Arial"/>
          <w:szCs w:val="22"/>
        </w:rPr>
      </w:pPr>
      <w:r>
        <w:rPr>
          <w:rFonts w:cs="Arial"/>
          <w:szCs w:val="22"/>
        </w:rPr>
        <w:t>Spring 2019</w:t>
      </w:r>
      <w:r>
        <w:rPr>
          <w:rFonts w:cs="Arial"/>
          <w:szCs w:val="22"/>
        </w:rPr>
        <w:tab/>
      </w:r>
      <w:r w:rsidRPr="00916325">
        <w:rPr>
          <w:rFonts w:cs="Arial"/>
          <w:szCs w:val="22"/>
        </w:rPr>
        <w:t>Promise Award, College of Liberal Arts, Purdue University</w:t>
      </w:r>
      <w:r w:rsidR="007234E5">
        <w:rPr>
          <w:rFonts w:cs="Arial"/>
          <w:szCs w:val="22"/>
        </w:rPr>
        <w:t xml:space="preserve"> ($750)</w:t>
      </w:r>
    </w:p>
    <w:p w14:paraId="589C691D" w14:textId="77777777" w:rsidR="00916325" w:rsidRDefault="00916325" w:rsidP="0008540C">
      <w:pPr>
        <w:ind w:left="2880" w:hanging="2880"/>
        <w:rPr>
          <w:rFonts w:cs="Arial"/>
          <w:szCs w:val="22"/>
        </w:rPr>
      </w:pPr>
    </w:p>
    <w:p w14:paraId="59B86FF9" w14:textId="65110291" w:rsidR="004A5BAD" w:rsidRDefault="004A5BAD" w:rsidP="0008540C">
      <w:pPr>
        <w:ind w:left="2880" w:hanging="2880"/>
        <w:rPr>
          <w:rFonts w:cs="Arial"/>
          <w:szCs w:val="22"/>
        </w:rPr>
      </w:pPr>
      <w:r>
        <w:rPr>
          <w:rFonts w:cs="Arial"/>
          <w:szCs w:val="22"/>
        </w:rPr>
        <w:t>Summer 2018</w:t>
      </w:r>
      <w:r>
        <w:rPr>
          <w:rFonts w:cs="Arial"/>
          <w:szCs w:val="22"/>
        </w:rPr>
        <w:tab/>
        <w:t>Summer Research</w:t>
      </w:r>
      <w:r w:rsidR="009B0160">
        <w:rPr>
          <w:rFonts w:cs="Arial"/>
          <w:szCs w:val="22"/>
        </w:rPr>
        <w:t xml:space="preserve"> Enhancement Grant</w:t>
      </w:r>
      <w:r>
        <w:rPr>
          <w:rFonts w:cs="Arial"/>
          <w:szCs w:val="22"/>
        </w:rPr>
        <w:t>, Sociology Department, Purdue University</w:t>
      </w:r>
      <w:r w:rsidR="009B0160">
        <w:rPr>
          <w:rFonts w:cs="Arial"/>
          <w:szCs w:val="22"/>
        </w:rPr>
        <w:t xml:space="preserve"> </w:t>
      </w:r>
      <w:r w:rsidR="00DC5F43">
        <w:rPr>
          <w:rFonts w:cs="Arial"/>
          <w:szCs w:val="22"/>
        </w:rPr>
        <w:t>($2,500)</w:t>
      </w:r>
    </w:p>
    <w:p w14:paraId="24F36F57" w14:textId="77777777" w:rsidR="00F14CAC" w:rsidRDefault="00F14CAC" w:rsidP="0008540C">
      <w:pPr>
        <w:ind w:left="2880" w:hanging="2880"/>
        <w:rPr>
          <w:rFonts w:cs="Arial"/>
          <w:szCs w:val="22"/>
        </w:rPr>
      </w:pPr>
    </w:p>
    <w:p w14:paraId="6C600F11" w14:textId="2BAFD4C2" w:rsidR="001878A3" w:rsidRDefault="001878A3" w:rsidP="0008540C">
      <w:pPr>
        <w:ind w:left="2880" w:hanging="2880"/>
        <w:rPr>
          <w:rFonts w:cs="Arial"/>
          <w:szCs w:val="22"/>
        </w:rPr>
      </w:pPr>
      <w:r>
        <w:rPr>
          <w:rFonts w:cs="Arial"/>
          <w:szCs w:val="22"/>
        </w:rPr>
        <w:t>Spring 2018</w:t>
      </w:r>
      <w:r>
        <w:rPr>
          <w:rFonts w:cs="Arial"/>
          <w:szCs w:val="22"/>
        </w:rPr>
        <w:tab/>
        <w:t>Promise Award, College of Liberal Arts, Purdue University</w:t>
      </w:r>
      <w:r w:rsidR="007234E5">
        <w:rPr>
          <w:rFonts w:cs="Arial"/>
          <w:szCs w:val="22"/>
        </w:rPr>
        <w:t xml:space="preserve"> ($750)</w:t>
      </w:r>
    </w:p>
    <w:p w14:paraId="071C00EB" w14:textId="77777777" w:rsidR="00F14CAC" w:rsidRDefault="00F14CAC" w:rsidP="0008540C">
      <w:pPr>
        <w:ind w:left="2880" w:hanging="2880"/>
        <w:rPr>
          <w:rFonts w:cs="Arial"/>
          <w:szCs w:val="22"/>
        </w:rPr>
      </w:pPr>
    </w:p>
    <w:p w14:paraId="7F9A9E49" w14:textId="13070F61" w:rsidR="00F14CAC" w:rsidRDefault="0008540C" w:rsidP="0008540C">
      <w:pPr>
        <w:ind w:left="2880" w:hanging="2880"/>
        <w:rPr>
          <w:rFonts w:cs="Arial"/>
          <w:szCs w:val="22"/>
        </w:rPr>
      </w:pPr>
      <w:r w:rsidRPr="0008540C">
        <w:rPr>
          <w:rFonts w:cs="Arial"/>
          <w:szCs w:val="22"/>
        </w:rPr>
        <w:t>Summer</w:t>
      </w:r>
      <w:r>
        <w:rPr>
          <w:rFonts w:cs="Arial"/>
          <w:szCs w:val="22"/>
        </w:rPr>
        <w:t xml:space="preserve"> 2017</w:t>
      </w:r>
      <w:r>
        <w:rPr>
          <w:rFonts w:cs="Arial"/>
          <w:szCs w:val="22"/>
        </w:rPr>
        <w:tab/>
        <w:t xml:space="preserve">Summer Research </w:t>
      </w:r>
      <w:r w:rsidR="009B0160">
        <w:rPr>
          <w:rFonts w:cs="Arial"/>
          <w:szCs w:val="22"/>
        </w:rPr>
        <w:t>Enhancement</w:t>
      </w:r>
      <w:r w:rsidR="00DF0DD7">
        <w:rPr>
          <w:rFonts w:cs="Arial"/>
          <w:szCs w:val="22"/>
        </w:rPr>
        <w:t xml:space="preserve"> Grant</w:t>
      </w:r>
      <w:r>
        <w:rPr>
          <w:rFonts w:cs="Arial"/>
          <w:szCs w:val="22"/>
        </w:rPr>
        <w:t>, Sociology Department, Purdue University</w:t>
      </w:r>
      <w:r w:rsidR="00DC5F43">
        <w:rPr>
          <w:rFonts w:cs="Arial"/>
          <w:szCs w:val="22"/>
        </w:rPr>
        <w:t xml:space="preserve"> ($2,000)</w:t>
      </w:r>
    </w:p>
    <w:p w14:paraId="5AFB2AB8" w14:textId="12F5ED3B" w:rsidR="0008540C" w:rsidRPr="0008540C" w:rsidRDefault="0008540C" w:rsidP="0008540C">
      <w:pPr>
        <w:ind w:left="2880" w:hanging="288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4135959C" w14:textId="77EE8E34" w:rsidR="00936705" w:rsidRDefault="00783487" w:rsidP="00B23254">
      <w:pPr>
        <w:ind w:left="2880" w:hanging="2880"/>
        <w:rPr>
          <w:rFonts w:cs="Arial"/>
          <w:szCs w:val="22"/>
        </w:rPr>
      </w:pPr>
      <w:r w:rsidRPr="00783487">
        <w:rPr>
          <w:rFonts w:cs="Arial"/>
          <w:szCs w:val="22"/>
        </w:rPr>
        <w:t>2015</w:t>
      </w:r>
      <w:r w:rsidR="00081C28">
        <w:rPr>
          <w:rFonts w:cs="Arial"/>
          <w:szCs w:val="22"/>
        </w:rPr>
        <w:t>-</w:t>
      </w:r>
      <w:r w:rsidR="00175657">
        <w:rPr>
          <w:rFonts w:cs="Arial"/>
          <w:szCs w:val="22"/>
        </w:rPr>
        <w:t>20</w:t>
      </w:r>
      <w:r w:rsidR="00081C28">
        <w:rPr>
          <w:rFonts w:cs="Arial"/>
          <w:szCs w:val="22"/>
        </w:rPr>
        <w:t>16</w:t>
      </w:r>
      <w:r w:rsidRPr="00783487">
        <w:rPr>
          <w:rFonts w:cs="Arial"/>
          <w:szCs w:val="22"/>
        </w:rPr>
        <w:tab/>
        <w:t>Ross Fellowship, Purdue University</w:t>
      </w:r>
      <w:r w:rsidR="00044E8B">
        <w:rPr>
          <w:rFonts w:cs="Arial"/>
          <w:szCs w:val="22"/>
        </w:rPr>
        <w:t xml:space="preserve"> ($33,000)</w:t>
      </w:r>
    </w:p>
    <w:p w14:paraId="1F631E15" w14:textId="3504F716" w:rsidR="00525043" w:rsidRPr="00525043" w:rsidRDefault="00525043" w:rsidP="00B23254">
      <w:pPr>
        <w:rPr>
          <w:rFonts w:cs="Arial"/>
        </w:rPr>
      </w:pPr>
    </w:p>
    <w:p w14:paraId="12EFF2B1" w14:textId="56E0CB63" w:rsidR="00E14E03" w:rsidRPr="00CE05FF" w:rsidRDefault="00433DE1" w:rsidP="00B23254">
      <w:pPr>
        <w:rPr>
          <w:rFonts w:cs="Arial"/>
          <w:b/>
          <w:sz w:val="28"/>
          <w:szCs w:val="22"/>
          <w:u w:val="single"/>
        </w:rPr>
      </w:pPr>
      <w:r>
        <w:rPr>
          <w:rFonts w:cs="Arial"/>
          <w:b/>
          <w:sz w:val="28"/>
          <w:szCs w:val="22"/>
          <w:u w:val="single"/>
        </w:rPr>
        <w:t xml:space="preserve">Selected </w:t>
      </w:r>
      <w:r w:rsidR="00E14E03" w:rsidRPr="00CE05FF">
        <w:rPr>
          <w:rFonts w:cs="Arial"/>
          <w:b/>
          <w:sz w:val="28"/>
          <w:szCs w:val="22"/>
          <w:u w:val="single"/>
        </w:rPr>
        <w:t>Conference Presentations</w:t>
      </w:r>
    </w:p>
    <w:p w14:paraId="715A909E" w14:textId="77777777" w:rsidR="00FB5F53" w:rsidRPr="005F3E78" w:rsidRDefault="00FB5F53" w:rsidP="00B23254">
      <w:pPr>
        <w:rPr>
          <w:rFonts w:cs="Arial"/>
          <w:b/>
          <w:u w:val="single"/>
        </w:rPr>
      </w:pPr>
    </w:p>
    <w:p w14:paraId="6F4A1E4A" w14:textId="0C76A899" w:rsidR="001B2144" w:rsidRPr="001B2144" w:rsidRDefault="001B2144" w:rsidP="00916325">
      <w:pPr>
        <w:ind w:left="720" w:hanging="720"/>
      </w:pPr>
      <w:bookmarkStart w:id="6" w:name="_Hlk509648454"/>
      <w:r w:rsidRPr="001B2144">
        <w:t>Rochford, Elle, Kirsten Gibs</w:t>
      </w:r>
      <w:r>
        <w:t>o</w:t>
      </w:r>
      <w:r w:rsidRPr="001B2144">
        <w:t>n, and Rachel Barton. “T</w:t>
      </w:r>
      <w:r w:rsidRPr="00907D0A">
        <w:rPr>
          <w:color w:val="201F1E"/>
          <w:shd w:val="clear" w:color="auto" w:fill="FFFFFF"/>
        </w:rPr>
        <w:t>he Troubling Ethics of Internet Research in the Social Sciences: Advancing Justice-Forward Practices in Online Data Collection</w:t>
      </w:r>
      <w:r w:rsidRPr="001B2144">
        <w:t>” Forthcoming panel at Digital Futures</w:t>
      </w:r>
      <w:r>
        <w:t xml:space="preserve"> Symposium</w:t>
      </w:r>
      <w:r w:rsidRPr="001B2144">
        <w:t xml:space="preserve">, Purdue University, </w:t>
      </w:r>
      <w:r w:rsidR="00AA18C8">
        <w:t xml:space="preserve">West Lafayette, </w:t>
      </w:r>
      <w:r w:rsidRPr="001B2144">
        <w:t>I</w:t>
      </w:r>
      <w:r w:rsidR="00AA18C8">
        <w:t>N</w:t>
      </w:r>
      <w:r w:rsidRPr="001B2144">
        <w:t>, March 2020.</w:t>
      </w:r>
      <w:r w:rsidR="00D13A7A">
        <w:t xml:space="preserve"> Postponed due to COVID.</w:t>
      </w:r>
    </w:p>
    <w:p w14:paraId="7261232E" w14:textId="77777777" w:rsidR="001B2144" w:rsidRDefault="001B2144" w:rsidP="00916325">
      <w:pPr>
        <w:ind w:left="720" w:hanging="720"/>
        <w:rPr>
          <w:szCs w:val="22"/>
        </w:rPr>
      </w:pPr>
    </w:p>
    <w:p w14:paraId="7424C568" w14:textId="3990206F" w:rsidR="00916325" w:rsidRPr="00916325" w:rsidRDefault="00916325" w:rsidP="00916325">
      <w:pPr>
        <w:ind w:left="720" w:hanging="720"/>
        <w:rPr>
          <w:szCs w:val="22"/>
        </w:rPr>
      </w:pPr>
      <w:proofErr w:type="spellStart"/>
      <w:r w:rsidRPr="00916325">
        <w:rPr>
          <w:szCs w:val="22"/>
        </w:rPr>
        <w:t>Einwohner</w:t>
      </w:r>
      <w:proofErr w:type="spellEnd"/>
      <w:r w:rsidRPr="00916325">
        <w:rPr>
          <w:szCs w:val="22"/>
        </w:rPr>
        <w:t>, Rachel L., and Elle Rochford. “After the March: Using Instagram to Perform and Sustain the Women’s March.” American Sociological Association, New York, N</w:t>
      </w:r>
      <w:r w:rsidR="00AA18C8">
        <w:rPr>
          <w:szCs w:val="22"/>
        </w:rPr>
        <w:t>Y</w:t>
      </w:r>
      <w:r w:rsidRPr="00916325">
        <w:rPr>
          <w:szCs w:val="22"/>
        </w:rPr>
        <w:t>, August 2019.</w:t>
      </w:r>
    </w:p>
    <w:p w14:paraId="41B609B0" w14:textId="77777777" w:rsidR="00916325" w:rsidRPr="00916325" w:rsidRDefault="00916325" w:rsidP="00916325">
      <w:pPr>
        <w:ind w:left="720" w:hanging="720"/>
        <w:rPr>
          <w:szCs w:val="22"/>
        </w:rPr>
      </w:pPr>
    </w:p>
    <w:p w14:paraId="7F9E75C8" w14:textId="1C2ECF09" w:rsidR="00916325" w:rsidRPr="00916325" w:rsidRDefault="00916325" w:rsidP="00916325">
      <w:pPr>
        <w:ind w:left="720" w:hanging="720"/>
        <w:rPr>
          <w:szCs w:val="22"/>
        </w:rPr>
      </w:pPr>
      <w:r w:rsidRPr="00916325">
        <w:rPr>
          <w:szCs w:val="22"/>
        </w:rPr>
        <w:t xml:space="preserve">Rochford, Elle. “A Picture is Worth a Thousand Words: </w:t>
      </w:r>
      <w:r w:rsidRPr="00916325">
        <w:rPr>
          <w:iCs/>
          <w:szCs w:val="22"/>
        </w:rPr>
        <w:t>The Effects of Race on Political Performance</w:t>
      </w:r>
      <w:r w:rsidR="00AA18C8">
        <w:rPr>
          <w:iCs/>
          <w:szCs w:val="22"/>
        </w:rPr>
        <w:t>.</w:t>
      </w:r>
      <w:r w:rsidRPr="00916325">
        <w:rPr>
          <w:iCs/>
          <w:szCs w:val="22"/>
        </w:rPr>
        <w:t xml:space="preserve">” </w:t>
      </w:r>
      <w:r w:rsidRPr="00916325">
        <w:rPr>
          <w:szCs w:val="22"/>
        </w:rPr>
        <w:t>Southern Sociological Society, Atlanta, G</w:t>
      </w:r>
      <w:r w:rsidR="00AA18C8">
        <w:rPr>
          <w:szCs w:val="22"/>
        </w:rPr>
        <w:t>A</w:t>
      </w:r>
      <w:r w:rsidRPr="00916325">
        <w:rPr>
          <w:szCs w:val="22"/>
        </w:rPr>
        <w:t>, April 2019.</w:t>
      </w:r>
    </w:p>
    <w:p w14:paraId="7D19797B" w14:textId="77777777" w:rsidR="00916325" w:rsidRPr="00916325" w:rsidRDefault="00916325" w:rsidP="00916325">
      <w:pPr>
        <w:ind w:left="720" w:hanging="720"/>
        <w:rPr>
          <w:szCs w:val="22"/>
        </w:rPr>
      </w:pPr>
    </w:p>
    <w:p w14:paraId="3B469F89" w14:textId="53C893AC" w:rsidR="00916325" w:rsidRPr="00916325" w:rsidRDefault="00916325" w:rsidP="00916325">
      <w:pPr>
        <w:ind w:left="720" w:hanging="720"/>
        <w:rPr>
          <w:szCs w:val="22"/>
        </w:rPr>
      </w:pPr>
      <w:r w:rsidRPr="00916325">
        <w:rPr>
          <w:szCs w:val="22"/>
        </w:rPr>
        <w:t xml:space="preserve">Rochford, Elle. “We Wanted a Child That Looked Like Us: Intercountry </w:t>
      </w:r>
      <w:r w:rsidR="00055548">
        <w:rPr>
          <w:szCs w:val="22"/>
        </w:rPr>
        <w:t>A</w:t>
      </w:r>
      <w:r w:rsidRPr="00916325">
        <w:rPr>
          <w:szCs w:val="22"/>
        </w:rPr>
        <w:t xml:space="preserve">doption in the U.S. and </w:t>
      </w:r>
      <w:r w:rsidR="00055548" w:rsidRPr="00916325">
        <w:rPr>
          <w:szCs w:val="22"/>
        </w:rPr>
        <w:t xml:space="preserve">Adoptive Parents’ Negotiations </w:t>
      </w:r>
      <w:r w:rsidR="00055548">
        <w:rPr>
          <w:szCs w:val="22"/>
        </w:rPr>
        <w:t>of</w:t>
      </w:r>
      <w:r w:rsidR="00055548" w:rsidRPr="00916325">
        <w:rPr>
          <w:szCs w:val="22"/>
        </w:rPr>
        <w:t xml:space="preserve"> Racial Difference</w:t>
      </w:r>
      <w:r w:rsidRPr="00916325">
        <w:rPr>
          <w:szCs w:val="22"/>
        </w:rPr>
        <w:t>.” American Sociological Association, Philadelphia, P</w:t>
      </w:r>
      <w:r w:rsidR="00AA18C8">
        <w:rPr>
          <w:szCs w:val="22"/>
        </w:rPr>
        <w:t>A</w:t>
      </w:r>
      <w:r w:rsidRPr="00916325">
        <w:rPr>
          <w:szCs w:val="22"/>
        </w:rPr>
        <w:t>, August 2018.</w:t>
      </w:r>
    </w:p>
    <w:p w14:paraId="7BE27DC9" w14:textId="77777777" w:rsidR="00916325" w:rsidRPr="00916325" w:rsidRDefault="00916325" w:rsidP="00916325">
      <w:pPr>
        <w:ind w:left="720" w:hanging="720"/>
        <w:rPr>
          <w:szCs w:val="22"/>
        </w:rPr>
      </w:pPr>
    </w:p>
    <w:bookmarkEnd w:id="6"/>
    <w:p w14:paraId="57DA0ED5" w14:textId="35AA19CB" w:rsidR="0081207A" w:rsidRDefault="00916325" w:rsidP="00916325">
      <w:pPr>
        <w:ind w:left="720" w:hanging="720"/>
        <w:rPr>
          <w:szCs w:val="22"/>
        </w:rPr>
      </w:pPr>
      <w:proofErr w:type="spellStart"/>
      <w:r>
        <w:rPr>
          <w:szCs w:val="22"/>
        </w:rPr>
        <w:t>E</w:t>
      </w:r>
      <w:r w:rsidR="0081207A">
        <w:rPr>
          <w:szCs w:val="22"/>
        </w:rPr>
        <w:t>inwohner</w:t>
      </w:r>
      <w:proofErr w:type="spellEnd"/>
      <w:r w:rsidR="0081207A">
        <w:rPr>
          <w:szCs w:val="22"/>
        </w:rPr>
        <w:t xml:space="preserve">, Rachel </w:t>
      </w:r>
      <w:r w:rsidR="00972C73">
        <w:rPr>
          <w:szCs w:val="22"/>
        </w:rPr>
        <w:t>L.</w:t>
      </w:r>
      <w:r w:rsidR="008A37D8">
        <w:rPr>
          <w:szCs w:val="22"/>
        </w:rPr>
        <w:t xml:space="preserve"> </w:t>
      </w:r>
      <w:r w:rsidR="0081207A">
        <w:rPr>
          <w:szCs w:val="22"/>
        </w:rPr>
        <w:t xml:space="preserve">and Elle Rochford. “How We March: Instagram Posts about the Women’s March.” Sociologists for Women in Sociology, Winter Meeting, Atlanta, </w:t>
      </w:r>
      <w:r w:rsidR="00FD7019">
        <w:rPr>
          <w:szCs w:val="22"/>
        </w:rPr>
        <w:t>GA</w:t>
      </w:r>
      <w:r w:rsidR="0081207A">
        <w:rPr>
          <w:szCs w:val="22"/>
        </w:rPr>
        <w:t>, January 2018.</w:t>
      </w:r>
    </w:p>
    <w:p w14:paraId="5A788BBF" w14:textId="77777777" w:rsidR="0081207A" w:rsidRDefault="0081207A" w:rsidP="00B23254">
      <w:pPr>
        <w:rPr>
          <w:szCs w:val="22"/>
        </w:rPr>
      </w:pPr>
    </w:p>
    <w:p w14:paraId="64822B71" w14:textId="59AC5D82" w:rsidR="00B23254" w:rsidRDefault="00B23254" w:rsidP="0081207A">
      <w:pPr>
        <w:ind w:left="720" w:hanging="720"/>
        <w:rPr>
          <w:szCs w:val="22"/>
        </w:rPr>
      </w:pPr>
      <w:r>
        <w:rPr>
          <w:szCs w:val="22"/>
        </w:rPr>
        <w:t xml:space="preserve">Subramaniam, Mangala, </w:t>
      </w:r>
      <w:proofErr w:type="spellStart"/>
      <w:r>
        <w:rPr>
          <w:szCs w:val="22"/>
        </w:rPr>
        <w:t>Jenean</w:t>
      </w:r>
      <w:proofErr w:type="spellEnd"/>
      <w:r>
        <w:rPr>
          <w:szCs w:val="22"/>
        </w:rPr>
        <w:t xml:space="preserve"> Cox, and Ellen Rochford. “Negot</w:t>
      </w:r>
      <w:r w:rsidR="0081207A">
        <w:rPr>
          <w:szCs w:val="22"/>
        </w:rPr>
        <w:t xml:space="preserve">iating Relationships: Intimate </w:t>
      </w:r>
      <w:r>
        <w:rPr>
          <w:szCs w:val="22"/>
        </w:rPr>
        <w:t>Partner Violence and Women Sex Workers in India.” Sociologists for Women in Society, Winter Meeting</w:t>
      </w:r>
      <w:r w:rsidR="0081207A">
        <w:rPr>
          <w:szCs w:val="22"/>
        </w:rPr>
        <w:t xml:space="preserve">, Memphis, </w:t>
      </w:r>
      <w:r w:rsidR="00FD7019">
        <w:rPr>
          <w:szCs w:val="22"/>
        </w:rPr>
        <w:t>TN</w:t>
      </w:r>
      <w:r w:rsidR="0081207A">
        <w:rPr>
          <w:szCs w:val="22"/>
        </w:rPr>
        <w:t xml:space="preserve">, February </w:t>
      </w:r>
      <w:r>
        <w:rPr>
          <w:szCs w:val="22"/>
        </w:rPr>
        <w:t>2016.</w:t>
      </w:r>
    </w:p>
    <w:p w14:paraId="406300E4" w14:textId="77777777" w:rsidR="00CE2BB4" w:rsidRDefault="00CE2BB4" w:rsidP="00B23254">
      <w:pPr>
        <w:rPr>
          <w:szCs w:val="22"/>
        </w:rPr>
      </w:pPr>
    </w:p>
    <w:p w14:paraId="5C09654F" w14:textId="4497C82E" w:rsidR="00E14E03" w:rsidRPr="005267E2" w:rsidRDefault="00FB5F53" w:rsidP="00617074">
      <w:pPr>
        <w:ind w:left="720" w:hanging="720"/>
        <w:rPr>
          <w:szCs w:val="22"/>
        </w:rPr>
      </w:pPr>
      <w:r>
        <w:rPr>
          <w:szCs w:val="22"/>
        </w:rPr>
        <w:t xml:space="preserve">Shura, </w:t>
      </w:r>
      <w:proofErr w:type="gramStart"/>
      <w:r>
        <w:rPr>
          <w:szCs w:val="22"/>
        </w:rPr>
        <w:t>Robin</w:t>
      </w:r>
      <w:proofErr w:type="gramEnd"/>
      <w:r>
        <w:rPr>
          <w:szCs w:val="22"/>
        </w:rPr>
        <w:t xml:space="preserve"> and Elle Rochford. “</w:t>
      </w:r>
      <w:r w:rsidR="00B64626" w:rsidRPr="00B64626">
        <w:rPr>
          <w:szCs w:val="22"/>
        </w:rPr>
        <w:t>Daughters and Sons for Sale? The Blurred Boundary between Intercountry Adoption and Sale of Children</w:t>
      </w:r>
      <w:r>
        <w:rPr>
          <w:szCs w:val="22"/>
        </w:rPr>
        <w:t>.”</w:t>
      </w:r>
      <w:r w:rsidR="00617074">
        <w:rPr>
          <w:szCs w:val="22"/>
        </w:rPr>
        <w:t xml:space="preserve"> </w:t>
      </w:r>
      <w:r>
        <w:rPr>
          <w:szCs w:val="22"/>
        </w:rPr>
        <w:t>American Sociological Association</w:t>
      </w:r>
      <w:r w:rsidR="00AA18C8">
        <w:rPr>
          <w:szCs w:val="22"/>
        </w:rPr>
        <w:t>.</w:t>
      </w:r>
      <w:r w:rsidR="00617074">
        <w:rPr>
          <w:szCs w:val="22"/>
        </w:rPr>
        <w:t xml:space="preserve"> </w:t>
      </w:r>
      <w:r w:rsidR="005267E2">
        <w:rPr>
          <w:szCs w:val="22"/>
        </w:rPr>
        <w:t>San Francisco, CA. August 2014.</w:t>
      </w:r>
    </w:p>
    <w:p w14:paraId="6CDD2A78" w14:textId="77777777" w:rsidR="00E14E03" w:rsidRDefault="00E14E03" w:rsidP="00B23254">
      <w:pPr>
        <w:rPr>
          <w:szCs w:val="22"/>
        </w:rPr>
      </w:pPr>
    </w:p>
    <w:p w14:paraId="1F7F5F96" w14:textId="1B12CAFD" w:rsidR="00E14E03" w:rsidRDefault="005267E2" w:rsidP="00617074">
      <w:pPr>
        <w:ind w:left="720" w:hanging="720"/>
        <w:rPr>
          <w:szCs w:val="22"/>
        </w:rPr>
      </w:pPr>
      <w:r>
        <w:rPr>
          <w:szCs w:val="22"/>
        </w:rPr>
        <w:t xml:space="preserve">Rochford, Elle. “Acquaintance Rape: The </w:t>
      </w:r>
      <w:r w:rsidR="00CE2BB4">
        <w:rPr>
          <w:szCs w:val="22"/>
        </w:rPr>
        <w:t>S</w:t>
      </w:r>
      <w:r>
        <w:rPr>
          <w:szCs w:val="22"/>
        </w:rPr>
        <w:t xml:space="preserve">ocial </w:t>
      </w:r>
      <w:r w:rsidR="00CE2BB4">
        <w:rPr>
          <w:szCs w:val="22"/>
        </w:rPr>
        <w:t>F</w:t>
      </w:r>
      <w:r>
        <w:rPr>
          <w:szCs w:val="22"/>
        </w:rPr>
        <w:t xml:space="preserve">actors.” Northeast Ohio </w:t>
      </w:r>
      <w:r w:rsidR="000A4125">
        <w:rPr>
          <w:szCs w:val="22"/>
        </w:rPr>
        <w:tab/>
      </w:r>
      <w:r>
        <w:rPr>
          <w:szCs w:val="22"/>
        </w:rPr>
        <w:t xml:space="preserve">Undergraduate Sociological Symposium, Kent State University, </w:t>
      </w:r>
      <w:r w:rsidR="00FD7019">
        <w:rPr>
          <w:szCs w:val="22"/>
        </w:rPr>
        <w:t xml:space="preserve">Kent, OH, </w:t>
      </w:r>
      <w:r>
        <w:rPr>
          <w:szCs w:val="22"/>
        </w:rPr>
        <w:t>March 2014.</w:t>
      </w:r>
    </w:p>
    <w:p w14:paraId="3B02012F" w14:textId="77777777" w:rsidR="00C97812" w:rsidRPr="005F3E78" w:rsidRDefault="00C97812" w:rsidP="00617074">
      <w:pPr>
        <w:ind w:left="720" w:hanging="720"/>
        <w:rPr>
          <w:szCs w:val="22"/>
        </w:rPr>
      </w:pPr>
    </w:p>
    <w:p w14:paraId="69E1113C" w14:textId="3E1ED665" w:rsidR="00AE0EF9" w:rsidRDefault="00AE0EF9" w:rsidP="00B23254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Invited Talks</w:t>
      </w:r>
    </w:p>
    <w:p w14:paraId="29E1B928" w14:textId="77777777" w:rsidR="00D034C4" w:rsidRDefault="00D034C4" w:rsidP="00055548">
      <w:pPr>
        <w:ind w:left="720" w:hanging="720"/>
        <w:rPr>
          <w:rFonts w:cs="Arial"/>
          <w:bCs/>
        </w:rPr>
      </w:pPr>
    </w:p>
    <w:p w14:paraId="63D89807" w14:textId="57866FAA" w:rsidR="00AE0EF9" w:rsidRDefault="00AE0EF9" w:rsidP="00055548">
      <w:pPr>
        <w:ind w:left="720" w:hanging="720"/>
        <w:rPr>
          <w:rFonts w:cs="Arial"/>
          <w:bCs/>
        </w:rPr>
      </w:pPr>
      <w:r>
        <w:rPr>
          <w:rFonts w:cs="Arial"/>
          <w:bCs/>
        </w:rPr>
        <w:lastRenderedPageBreak/>
        <w:t xml:space="preserve">Rochford, Elle. </w:t>
      </w:r>
      <w:r w:rsidR="00044E8B">
        <w:rPr>
          <w:rFonts w:cs="Arial"/>
          <w:bCs/>
        </w:rPr>
        <w:t>“Mixed Methods Dissertation Panel.” California Institute of Integral Studies (Virtual), April 2021.</w:t>
      </w:r>
    </w:p>
    <w:p w14:paraId="61C4B911" w14:textId="77777777" w:rsidR="00044E8B" w:rsidRDefault="00044E8B" w:rsidP="00055548">
      <w:pPr>
        <w:ind w:left="720" w:hanging="720"/>
        <w:rPr>
          <w:rFonts w:cs="Arial"/>
          <w:bCs/>
        </w:rPr>
      </w:pPr>
    </w:p>
    <w:p w14:paraId="53284DB9" w14:textId="6EC10FA4" w:rsidR="00C97812" w:rsidRDefault="00C97812" w:rsidP="00055548">
      <w:pPr>
        <w:ind w:left="720" w:hanging="720"/>
        <w:rPr>
          <w:rFonts w:cs="Arial"/>
          <w:bCs/>
        </w:rPr>
      </w:pPr>
      <w:r>
        <w:rPr>
          <w:rFonts w:cs="Arial"/>
          <w:bCs/>
        </w:rPr>
        <w:t>Rochford, Elle. “Using Social Media in Social Science Research.” Presented at PGSP: Next Generation Scholars (Virtual), November 2020.</w:t>
      </w:r>
    </w:p>
    <w:p w14:paraId="168DBD9E" w14:textId="77777777" w:rsidR="00C97812" w:rsidRPr="00C97812" w:rsidRDefault="00C97812" w:rsidP="00055548">
      <w:pPr>
        <w:ind w:left="720" w:hanging="720"/>
        <w:rPr>
          <w:rFonts w:cs="Arial"/>
          <w:bCs/>
        </w:rPr>
      </w:pPr>
    </w:p>
    <w:p w14:paraId="5CD1AFA7" w14:textId="7EE9F5A8" w:rsidR="00907D0A" w:rsidRDefault="00907D0A" w:rsidP="00055548">
      <w:pPr>
        <w:ind w:left="720" w:hanging="720"/>
        <w:rPr>
          <w:rFonts w:cs="Arial"/>
          <w:bCs/>
        </w:rPr>
      </w:pPr>
      <w:r>
        <w:rPr>
          <w:rFonts w:cs="Arial"/>
          <w:bCs/>
        </w:rPr>
        <w:t>Rochford, Elle. “</w:t>
      </w:r>
      <w:r w:rsidR="00055548">
        <w:rPr>
          <w:rFonts w:cs="Arial"/>
          <w:bCs/>
        </w:rPr>
        <w:t>Using Social Media in Social Science Research.</w:t>
      </w:r>
      <w:r>
        <w:rPr>
          <w:rFonts w:cs="Arial"/>
          <w:bCs/>
        </w:rPr>
        <w:t xml:space="preserve">” </w:t>
      </w:r>
      <w:r w:rsidR="0034688A">
        <w:rPr>
          <w:rFonts w:cs="Arial"/>
          <w:bCs/>
        </w:rPr>
        <w:t>I</w:t>
      </w:r>
      <w:r>
        <w:rPr>
          <w:rFonts w:cs="Arial"/>
          <w:bCs/>
        </w:rPr>
        <w:t>nvited talk at University of Dayton, Dayton, OH, March 20</w:t>
      </w:r>
      <w:r w:rsidR="0034688A">
        <w:rPr>
          <w:rFonts w:cs="Arial"/>
          <w:bCs/>
        </w:rPr>
        <w:t>20</w:t>
      </w:r>
      <w:r>
        <w:rPr>
          <w:rFonts w:cs="Arial"/>
          <w:bCs/>
        </w:rPr>
        <w:t>.</w:t>
      </w:r>
      <w:r w:rsidR="00D13A7A">
        <w:rPr>
          <w:rFonts w:cs="Arial"/>
          <w:bCs/>
        </w:rPr>
        <w:t xml:space="preserve"> Postponed due to COVID.</w:t>
      </w:r>
    </w:p>
    <w:p w14:paraId="496CA4C1" w14:textId="67F9505C" w:rsidR="00907D0A" w:rsidRDefault="00907D0A" w:rsidP="00B23254">
      <w:pPr>
        <w:rPr>
          <w:rFonts w:cs="Arial"/>
          <w:bCs/>
        </w:rPr>
      </w:pPr>
    </w:p>
    <w:p w14:paraId="2555952F" w14:textId="77777777" w:rsidR="00433DE1" w:rsidRDefault="00433DE1" w:rsidP="00B23254">
      <w:pPr>
        <w:rPr>
          <w:rFonts w:cs="Arial"/>
          <w:b/>
          <w:sz w:val="28"/>
          <w:szCs w:val="28"/>
          <w:u w:val="single"/>
        </w:rPr>
      </w:pPr>
      <w:r w:rsidRPr="00433DE1">
        <w:rPr>
          <w:rFonts w:cs="Arial"/>
          <w:b/>
          <w:sz w:val="28"/>
          <w:szCs w:val="28"/>
          <w:u w:val="single"/>
        </w:rPr>
        <w:t>Public Engagement</w:t>
      </w:r>
    </w:p>
    <w:p w14:paraId="0021151C" w14:textId="77777777" w:rsidR="00433DE1" w:rsidRDefault="00433DE1" w:rsidP="00433DE1">
      <w:pPr>
        <w:ind w:left="720" w:hanging="720"/>
        <w:rPr>
          <w:rFonts w:cs="Arial"/>
          <w:bCs/>
        </w:rPr>
      </w:pPr>
    </w:p>
    <w:p w14:paraId="1B707751" w14:textId="449E1890" w:rsidR="00433DE1" w:rsidRDefault="00433DE1" w:rsidP="00433DE1">
      <w:pPr>
        <w:ind w:left="720" w:hanging="720"/>
        <w:rPr>
          <w:rFonts w:cs="Arial"/>
          <w:bCs/>
        </w:rPr>
      </w:pPr>
      <w:r>
        <w:rPr>
          <w:rFonts w:cs="Arial"/>
          <w:bCs/>
        </w:rPr>
        <w:t>Rochford, Elle (organizer and moderator), Amber Joy Powel, Rod Martinez, Uriel Serrano, and Mike Randle. “Transformative Justice: Imagining a Just Justice System.” Oriana House, Inc. sponsored by the DEI Committee (virtual), August 2021.</w:t>
      </w:r>
    </w:p>
    <w:p w14:paraId="0D89D415" w14:textId="77777777" w:rsidR="00433DE1" w:rsidRDefault="00433DE1" w:rsidP="00433DE1">
      <w:pPr>
        <w:ind w:left="720" w:hanging="720"/>
        <w:rPr>
          <w:rFonts w:cs="Arial"/>
          <w:bCs/>
        </w:rPr>
      </w:pPr>
    </w:p>
    <w:p w14:paraId="3FEF441C" w14:textId="364BDC35" w:rsidR="00433DE1" w:rsidRDefault="00433DE1" w:rsidP="00433DE1">
      <w:pPr>
        <w:ind w:left="720" w:hanging="720"/>
        <w:rPr>
          <w:rFonts w:cs="Arial"/>
          <w:bCs/>
        </w:rPr>
      </w:pPr>
      <w:r>
        <w:rPr>
          <w:rFonts w:cs="Arial"/>
          <w:bCs/>
        </w:rPr>
        <w:t>Rochford, Elle. “Let’s Talk about Talking: What’s in a Name.” Invited talk at Oriana House, Inc. (</w:t>
      </w:r>
      <w:r w:rsidR="006746C0">
        <w:rPr>
          <w:rFonts w:cs="Arial"/>
          <w:bCs/>
        </w:rPr>
        <w:t>v</w:t>
      </w:r>
      <w:r>
        <w:rPr>
          <w:rFonts w:cs="Arial"/>
          <w:bCs/>
        </w:rPr>
        <w:t>irtual) March 2021.</w:t>
      </w:r>
    </w:p>
    <w:p w14:paraId="2D1AA1E5" w14:textId="77777777" w:rsidR="00433DE1" w:rsidRDefault="00433DE1" w:rsidP="00433DE1">
      <w:pPr>
        <w:ind w:left="720" w:hanging="720"/>
        <w:rPr>
          <w:rFonts w:cs="Arial"/>
          <w:bCs/>
        </w:rPr>
      </w:pPr>
    </w:p>
    <w:p w14:paraId="6195B199" w14:textId="6DA944EC" w:rsidR="00433DE1" w:rsidRDefault="00433DE1" w:rsidP="00433DE1">
      <w:pPr>
        <w:ind w:left="720" w:hanging="720"/>
        <w:rPr>
          <w:rFonts w:cs="Arial"/>
          <w:bCs/>
        </w:rPr>
      </w:pPr>
      <w:r>
        <w:rPr>
          <w:rFonts w:cs="Arial"/>
          <w:bCs/>
        </w:rPr>
        <w:t>Rochford, Elle. “An Overview of Policing and Social Movements in America.” Invited talks at Oriana House, Inc. Akron, OH, September 2020 and October 2020.</w:t>
      </w:r>
    </w:p>
    <w:p w14:paraId="11C5F504" w14:textId="77777777" w:rsidR="00433DE1" w:rsidRDefault="00433DE1" w:rsidP="00433DE1">
      <w:pPr>
        <w:ind w:left="720" w:hanging="720"/>
        <w:rPr>
          <w:rFonts w:cs="Arial"/>
          <w:bCs/>
        </w:rPr>
      </w:pPr>
    </w:p>
    <w:p w14:paraId="6F09E563" w14:textId="108C83CA" w:rsidR="00E440E8" w:rsidRDefault="00E440E8" w:rsidP="00B23254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In the Media</w:t>
      </w:r>
    </w:p>
    <w:p w14:paraId="020849D4" w14:textId="10F0F54C" w:rsidR="00E440E8" w:rsidRDefault="00E440E8" w:rsidP="006746C0">
      <w:pPr>
        <w:ind w:left="720" w:hanging="720"/>
        <w:rPr>
          <w:rFonts w:cs="Arial"/>
          <w:bCs/>
        </w:rPr>
      </w:pPr>
    </w:p>
    <w:p w14:paraId="6BD064EF" w14:textId="38DECF6A" w:rsidR="008B422A" w:rsidRPr="00762B35" w:rsidRDefault="00762B35" w:rsidP="006746C0">
      <w:pPr>
        <w:ind w:left="720" w:hanging="720"/>
        <w:rPr>
          <w:rFonts w:cs="Arial"/>
          <w:bCs/>
        </w:rPr>
      </w:pPr>
      <w:r>
        <w:rPr>
          <w:rFonts w:cs="Arial"/>
          <w:bCs/>
        </w:rPr>
        <w:t xml:space="preserve">Brown, Michael </w:t>
      </w:r>
      <w:proofErr w:type="gramStart"/>
      <w:r>
        <w:rPr>
          <w:rFonts w:cs="Arial"/>
          <w:bCs/>
        </w:rPr>
        <w:t>D.</w:t>
      </w:r>
      <w:proofErr w:type="gramEnd"/>
      <w:r>
        <w:rPr>
          <w:rFonts w:cs="Arial"/>
          <w:bCs/>
        </w:rPr>
        <w:t xml:space="preserve"> and Maria Sanchez. 2021. “Shadow Politics, October 3, 2021.” </w:t>
      </w:r>
      <w:r>
        <w:rPr>
          <w:rFonts w:cs="Arial"/>
          <w:bCs/>
          <w:i/>
          <w:iCs/>
        </w:rPr>
        <w:t xml:space="preserve">Shadow Politics with Senator Michael D Brown and Maria Sanchez. </w:t>
      </w:r>
      <w:r>
        <w:rPr>
          <w:rFonts w:cs="Arial"/>
          <w:bCs/>
        </w:rPr>
        <w:t>Published October 6, 2021. BBS Radio BBS Network Inc. (</w:t>
      </w:r>
      <w:hyperlink r:id="rId8" w:history="1">
        <w:r w:rsidRPr="0018566C">
          <w:rPr>
            <w:rStyle w:val="Hyperlink"/>
            <w:rFonts w:cs="Arial"/>
            <w:bCs/>
          </w:rPr>
          <w:t>https://www.audible.com/pd/Shadow-Politics-with-US-Senator-Michael-D-Brown-and-Maria-Sanchez-Podcast/B08JJNFDXR</w:t>
        </w:r>
      </w:hyperlink>
      <w:r>
        <w:rPr>
          <w:rFonts w:cs="Arial"/>
          <w:bCs/>
        </w:rPr>
        <w:t xml:space="preserve"> )</w:t>
      </w:r>
    </w:p>
    <w:p w14:paraId="54768F91" w14:textId="77777777" w:rsidR="008B422A" w:rsidRDefault="008B422A" w:rsidP="006746C0">
      <w:pPr>
        <w:ind w:left="720" w:hanging="720"/>
        <w:rPr>
          <w:rFonts w:cs="Arial"/>
          <w:bCs/>
        </w:rPr>
      </w:pPr>
    </w:p>
    <w:p w14:paraId="39211A4C" w14:textId="33837AF1" w:rsidR="008B422A" w:rsidRPr="008B422A" w:rsidRDefault="008B422A" w:rsidP="006746C0">
      <w:pPr>
        <w:ind w:left="720" w:hanging="720"/>
        <w:rPr>
          <w:rFonts w:cs="Arial"/>
          <w:bCs/>
        </w:rPr>
      </w:pPr>
      <w:r>
        <w:rPr>
          <w:rFonts w:cs="Arial"/>
          <w:bCs/>
        </w:rPr>
        <w:t xml:space="preserve">Martin, </w:t>
      </w:r>
      <w:proofErr w:type="spellStart"/>
      <w:r>
        <w:rPr>
          <w:rFonts w:cs="Arial"/>
          <w:bCs/>
        </w:rPr>
        <w:t>Areva</w:t>
      </w:r>
      <w:proofErr w:type="spellEnd"/>
      <w:r>
        <w:rPr>
          <w:rFonts w:cs="Arial"/>
          <w:bCs/>
        </w:rPr>
        <w:t xml:space="preserve">. 2021. “Black Women and the Fight for Abortion Rights.” </w:t>
      </w:r>
      <w:r>
        <w:rPr>
          <w:rFonts w:cs="Arial"/>
          <w:bCs/>
          <w:i/>
          <w:iCs/>
        </w:rPr>
        <w:t xml:space="preserve">The Special Report with </w:t>
      </w:r>
      <w:proofErr w:type="spellStart"/>
      <w:r>
        <w:rPr>
          <w:rFonts w:cs="Arial"/>
          <w:bCs/>
          <w:i/>
          <w:iCs/>
        </w:rPr>
        <w:t>Areva</w:t>
      </w:r>
      <w:proofErr w:type="spellEnd"/>
      <w:r>
        <w:rPr>
          <w:rFonts w:cs="Arial"/>
          <w:bCs/>
          <w:i/>
          <w:iCs/>
        </w:rPr>
        <w:t xml:space="preserve"> Martin. </w:t>
      </w:r>
      <w:r>
        <w:rPr>
          <w:rFonts w:cs="Arial"/>
          <w:bCs/>
        </w:rPr>
        <w:t>Published October 1, 2021. (</w:t>
      </w:r>
      <w:hyperlink r:id="rId9" w:history="1">
        <w:r w:rsidR="00762B35" w:rsidRPr="0018566C">
          <w:rPr>
            <w:rStyle w:val="Hyperlink"/>
            <w:rFonts w:cs="Arial"/>
            <w:bCs/>
          </w:rPr>
          <w:t>https://www.facebook.com/watch/live/?ref=search&amp;v=1075164859890250</w:t>
        </w:r>
      </w:hyperlink>
      <w:r w:rsidR="00762B35">
        <w:rPr>
          <w:rFonts w:cs="Arial"/>
          <w:bCs/>
        </w:rPr>
        <w:t xml:space="preserve"> </w:t>
      </w:r>
      <w:r>
        <w:rPr>
          <w:rFonts w:cs="Arial"/>
          <w:bCs/>
        </w:rPr>
        <w:t>)</w:t>
      </w:r>
    </w:p>
    <w:p w14:paraId="3E5EA296" w14:textId="77777777" w:rsidR="008B422A" w:rsidRDefault="008B422A" w:rsidP="006746C0">
      <w:pPr>
        <w:ind w:left="720" w:hanging="720"/>
        <w:rPr>
          <w:rFonts w:cs="Arial"/>
          <w:bCs/>
        </w:rPr>
      </w:pPr>
    </w:p>
    <w:p w14:paraId="14EA1AFD" w14:textId="45FAB781" w:rsidR="00E440E8" w:rsidRDefault="00E440E8" w:rsidP="006746C0">
      <w:pPr>
        <w:ind w:left="720" w:hanging="720"/>
        <w:rPr>
          <w:rFonts w:cs="Arial"/>
          <w:bCs/>
        </w:rPr>
      </w:pPr>
      <w:r>
        <w:rPr>
          <w:rFonts w:cs="Arial"/>
          <w:bCs/>
        </w:rPr>
        <w:t xml:space="preserve">Parks, Casey. 2021. “Women’s March plans return to D.C. to fight for abortion access.” </w:t>
      </w:r>
      <w:r>
        <w:rPr>
          <w:rFonts w:cs="Arial"/>
          <w:bCs/>
          <w:i/>
          <w:iCs/>
        </w:rPr>
        <w:t xml:space="preserve">The Washington Post </w:t>
      </w:r>
      <w:r>
        <w:rPr>
          <w:rFonts w:cs="Arial"/>
          <w:bCs/>
        </w:rPr>
        <w:t>published September 28, 2021. (</w:t>
      </w:r>
      <w:hyperlink r:id="rId10" w:history="1">
        <w:r w:rsidRPr="00814701">
          <w:rPr>
            <w:rStyle w:val="Hyperlink"/>
            <w:rFonts w:cs="Arial"/>
            <w:bCs/>
          </w:rPr>
          <w:t>https://www.washingtonpost.com/dc-md-va/2021/09/27/womens-march-2021-abortion/</w:t>
        </w:r>
      </w:hyperlink>
      <w:r>
        <w:rPr>
          <w:rFonts w:cs="Arial"/>
          <w:bCs/>
        </w:rPr>
        <w:t>)</w:t>
      </w:r>
    </w:p>
    <w:p w14:paraId="1CB68A4B" w14:textId="21E4235C" w:rsidR="008F2B0E" w:rsidRDefault="008F2B0E" w:rsidP="006746C0">
      <w:pPr>
        <w:ind w:left="720" w:hanging="720"/>
        <w:rPr>
          <w:rFonts w:cs="Arial"/>
          <w:bCs/>
        </w:rPr>
      </w:pPr>
    </w:p>
    <w:p w14:paraId="482D382B" w14:textId="36D9E5AA" w:rsidR="008F2B0E" w:rsidRDefault="008F2B0E" w:rsidP="008F2B0E">
      <w:pPr>
        <w:ind w:left="720" w:hanging="720"/>
        <w:rPr>
          <w:rFonts w:cs="Arial"/>
          <w:bCs/>
        </w:rPr>
      </w:pPr>
      <w:r>
        <w:rPr>
          <w:rFonts w:cs="Arial"/>
          <w:bCs/>
        </w:rPr>
        <w:t xml:space="preserve">Azar, </w:t>
      </w:r>
      <w:proofErr w:type="spellStart"/>
      <w:r>
        <w:rPr>
          <w:rFonts w:cs="Arial"/>
          <w:bCs/>
        </w:rPr>
        <w:t>Taraneh</w:t>
      </w:r>
      <w:proofErr w:type="spellEnd"/>
      <w:r>
        <w:rPr>
          <w:rFonts w:cs="Arial"/>
          <w:bCs/>
        </w:rPr>
        <w:t>. 2021 “The Meme is the Message.” Published July 28, 2021. (</w:t>
      </w:r>
      <w:hyperlink r:id="rId11" w:history="1">
        <w:r w:rsidRPr="00814701">
          <w:rPr>
            <w:rStyle w:val="Hyperlink"/>
            <w:rFonts w:cs="Arial"/>
            <w:bCs/>
          </w:rPr>
          <w:t>https://www.themememessage.com/</w:t>
        </w:r>
      </w:hyperlink>
      <w:r>
        <w:rPr>
          <w:rFonts w:cs="Arial"/>
          <w:bCs/>
        </w:rPr>
        <w:t>)</w:t>
      </w:r>
    </w:p>
    <w:p w14:paraId="11F32EE5" w14:textId="59BB6939" w:rsidR="008F2B0E" w:rsidRDefault="008F2B0E" w:rsidP="008F2B0E">
      <w:pPr>
        <w:ind w:left="720" w:hanging="720"/>
        <w:rPr>
          <w:rFonts w:cs="Arial"/>
          <w:bCs/>
        </w:rPr>
      </w:pPr>
    </w:p>
    <w:p w14:paraId="05C0A4C0" w14:textId="1EFC55BC" w:rsidR="008F2B0E" w:rsidRPr="00C278C5" w:rsidRDefault="008F2B0E" w:rsidP="006746C0">
      <w:pPr>
        <w:ind w:left="720" w:hanging="720"/>
        <w:rPr>
          <w:rFonts w:cs="Arial"/>
          <w:bCs/>
        </w:rPr>
      </w:pPr>
      <w:r>
        <w:rPr>
          <w:rFonts w:cs="Arial"/>
          <w:bCs/>
        </w:rPr>
        <w:t xml:space="preserve">Darling, Anna. 2020. “Purdue Graduate Students Voice Concern About University Reopening Plan.” </w:t>
      </w:r>
      <w:r>
        <w:rPr>
          <w:rFonts w:cs="Arial"/>
          <w:bCs/>
          <w:i/>
          <w:iCs/>
        </w:rPr>
        <w:t>West Lafayette</w:t>
      </w:r>
      <w:r w:rsidR="00C278C5">
        <w:rPr>
          <w:rFonts w:cs="Arial"/>
          <w:bCs/>
          <w:i/>
          <w:iCs/>
        </w:rPr>
        <w:t xml:space="preserve"> News (WLFI-18)</w:t>
      </w:r>
      <w:r>
        <w:rPr>
          <w:rFonts w:cs="Arial"/>
          <w:bCs/>
          <w:i/>
          <w:iCs/>
        </w:rPr>
        <w:t xml:space="preserve"> </w:t>
      </w:r>
      <w:r w:rsidR="00C278C5">
        <w:rPr>
          <w:rFonts w:cs="Arial"/>
          <w:bCs/>
        </w:rPr>
        <w:t>published August 5, 2020.</w:t>
      </w:r>
      <w:r w:rsidR="006746C0">
        <w:rPr>
          <w:rFonts w:cs="Arial"/>
          <w:bCs/>
        </w:rPr>
        <w:t xml:space="preserve"> (</w:t>
      </w:r>
      <w:hyperlink r:id="rId12" w:history="1">
        <w:r w:rsidR="00762B35" w:rsidRPr="0018566C">
          <w:rPr>
            <w:rStyle w:val="Hyperlink"/>
            <w:rFonts w:cs="Arial"/>
            <w:bCs/>
          </w:rPr>
          <w:t>https://www.wlfi.com/content/news/Purdue-graduate-students-voice-concern-about-university-reopening-plan-572020921.html</w:t>
        </w:r>
      </w:hyperlink>
      <w:r w:rsidR="00762B35">
        <w:rPr>
          <w:rFonts w:cs="Arial"/>
          <w:bCs/>
        </w:rPr>
        <w:t xml:space="preserve"> </w:t>
      </w:r>
      <w:r w:rsidR="006746C0">
        <w:rPr>
          <w:rFonts w:cs="Arial"/>
          <w:bCs/>
        </w:rPr>
        <w:t>)</w:t>
      </w:r>
    </w:p>
    <w:p w14:paraId="05AB030E" w14:textId="1DCF4518" w:rsidR="00E440E8" w:rsidRDefault="00E440E8" w:rsidP="006746C0">
      <w:pPr>
        <w:ind w:left="720" w:hanging="720"/>
        <w:rPr>
          <w:rFonts w:cs="Arial"/>
          <w:bCs/>
        </w:rPr>
      </w:pPr>
    </w:p>
    <w:p w14:paraId="339A66F0" w14:textId="3E1468B4" w:rsidR="00E440E8" w:rsidRPr="008F2B0E" w:rsidRDefault="008F2B0E" w:rsidP="006746C0">
      <w:pPr>
        <w:ind w:left="720" w:hanging="720"/>
        <w:rPr>
          <w:rFonts w:cs="Arial"/>
          <w:bCs/>
        </w:rPr>
      </w:pPr>
      <w:r>
        <w:rPr>
          <w:rFonts w:cs="Arial"/>
          <w:bCs/>
        </w:rPr>
        <w:t xml:space="preserve">Azar, </w:t>
      </w:r>
      <w:proofErr w:type="spellStart"/>
      <w:r>
        <w:rPr>
          <w:rFonts w:cs="Arial"/>
          <w:bCs/>
        </w:rPr>
        <w:t>Taraneh</w:t>
      </w:r>
      <w:proofErr w:type="spellEnd"/>
      <w:r>
        <w:rPr>
          <w:rFonts w:cs="Arial"/>
          <w:bCs/>
        </w:rPr>
        <w:t xml:space="preserve">. 2020. “In the Fight to Defund, Social Media is the Mobilizer.” </w:t>
      </w:r>
      <w:r>
        <w:rPr>
          <w:rFonts w:cs="Arial"/>
          <w:bCs/>
          <w:i/>
          <w:iCs/>
        </w:rPr>
        <w:t xml:space="preserve">The Northeastern University Political Review </w:t>
      </w:r>
      <w:r>
        <w:rPr>
          <w:rFonts w:cs="Arial"/>
          <w:bCs/>
        </w:rPr>
        <w:t xml:space="preserve">published </w:t>
      </w:r>
      <w:proofErr w:type="gramStart"/>
      <w:r>
        <w:rPr>
          <w:rFonts w:cs="Arial"/>
          <w:bCs/>
        </w:rPr>
        <w:t>June,</w:t>
      </w:r>
      <w:proofErr w:type="gramEnd"/>
      <w:r>
        <w:rPr>
          <w:rFonts w:cs="Arial"/>
          <w:bCs/>
        </w:rPr>
        <w:t xml:space="preserve"> 11, 2020. </w:t>
      </w:r>
      <w:r>
        <w:rPr>
          <w:rFonts w:cs="Arial"/>
          <w:bCs/>
        </w:rPr>
        <w:lastRenderedPageBreak/>
        <w:t>(</w:t>
      </w:r>
      <w:hyperlink r:id="rId13" w:history="1">
        <w:r w:rsidR="00762B35" w:rsidRPr="0018566C">
          <w:rPr>
            <w:rStyle w:val="Hyperlink"/>
            <w:rFonts w:cs="Arial"/>
            <w:bCs/>
          </w:rPr>
          <w:t>https://www.nupoliticalreview.com/2020/06/11/in-the-fight-to-defund-social-media-is-the-mobilizer/</w:t>
        </w:r>
      </w:hyperlink>
      <w:r w:rsidR="00762B35">
        <w:rPr>
          <w:rFonts w:cs="Arial"/>
          <w:bCs/>
        </w:rPr>
        <w:t xml:space="preserve"> </w:t>
      </w:r>
      <w:r>
        <w:rPr>
          <w:rFonts w:cs="Arial"/>
          <w:bCs/>
        </w:rPr>
        <w:t>)</w:t>
      </w:r>
    </w:p>
    <w:p w14:paraId="29C3F87F" w14:textId="77777777" w:rsidR="00E440E8" w:rsidRDefault="00E440E8" w:rsidP="006746C0">
      <w:pPr>
        <w:ind w:left="720" w:hanging="720"/>
        <w:rPr>
          <w:rFonts w:cs="Arial"/>
          <w:bCs/>
        </w:rPr>
      </w:pPr>
    </w:p>
    <w:p w14:paraId="4BE870A8" w14:textId="741A232A" w:rsidR="00E440E8" w:rsidRPr="00E440E8" w:rsidRDefault="00E440E8" w:rsidP="006746C0">
      <w:pPr>
        <w:ind w:left="720" w:hanging="720"/>
        <w:rPr>
          <w:rFonts w:cs="Arial"/>
          <w:bCs/>
        </w:rPr>
      </w:pPr>
      <w:r>
        <w:rPr>
          <w:rFonts w:cs="Arial"/>
          <w:bCs/>
        </w:rPr>
        <w:t>Nawrocki, Abigail. 2019.</w:t>
      </w:r>
      <w:r w:rsidRPr="00E440E8">
        <w:rPr>
          <w:rFonts w:cs="Arial"/>
          <w:bCs/>
        </w:rPr>
        <w:t xml:space="preserve"> “Treating Social Media like the Wild West.” </w:t>
      </w:r>
      <w:proofErr w:type="gramStart"/>
      <w:r w:rsidRPr="00E440E8">
        <w:rPr>
          <w:rFonts w:cs="Arial"/>
          <w:bCs/>
          <w:i/>
          <w:iCs/>
        </w:rPr>
        <w:t>Well</w:t>
      </w:r>
      <w:proofErr w:type="gramEnd"/>
      <w:r w:rsidRPr="00E440E8">
        <w:rPr>
          <w:rFonts w:cs="Arial"/>
          <w:bCs/>
          <w:i/>
          <w:iCs/>
        </w:rPr>
        <w:t xml:space="preserve"> That’s a Problem: A Social Justice Podcast on Everyday Issues</w:t>
      </w:r>
      <w:r w:rsidRPr="00E440E8">
        <w:rPr>
          <w:rFonts w:cs="Arial"/>
          <w:bCs/>
        </w:rPr>
        <w:t xml:space="preserve"> released August 2019.</w:t>
      </w:r>
    </w:p>
    <w:p w14:paraId="06FF0D00" w14:textId="2F36C6AE" w:rsidR="00E440E8" w:rsidRDefault="00E440E8" w:rsidP="00B23254">
      <w:pPr>
        <w:rPr>
          <w:rFonts w:cs="Arial"/>
          <w:bCs/>
        </w:rPr>
      </w:pPr>
    </w:p>
    <w:p w14:paraId="59FBF004" w14:textId="128EBC6A" w:rsidR="00E14E03" w:rsidRPr="005F3E78" w:rsidRDefault="00E14E03" w:rsidP="00B23254">
      <w:pPr>
        <w:rPr>
          <w:rFonts w:cs="Arial"/>
          <w:b/>
          <w:sz w:val="28"/>
          <w:szCs w:val="28"/>
          <w:u w:val="single"/>
        </w:rPr>
      </w:pPr>
      <w:r w:rsidRPr="005F3E78">
        <w:rPr>
          <w:rFonts w:cs="Arial"/>
          <w:b/>
          <w:sz w:val="28"/>
          <w:szCs w:val="28"/>
          <w:u w:val="single"/>
        </w:rPr>
        <w:t>Research Assistantship</w:t>
      </w:r>
      <w:r w:rsidR="005F3E78" w:rsidRPr="005F3E78">
        <w:rPr>
          <w:rFonts w:cs="Arial"/>
          <w:b/>
          <w:sz w:val="28"/>
          <w:szCs w:val="28"/>
          <w:u w:val="single"/>
        </w:rPr>
        <w:t>s</w:t>
      </w:r>
    </w:p>
    <w:p w14:paraId="3D7E036B" w14:textId="77777777" w:rsidR="00DA049F" w:rsidRPr="005F3E78" w:rsidRDefault="00DA049F" w:rsidP="00B23254">
      <w:pPr>
        <w:rPr>
          <w:rFonts w:cs="Arial"/>
          <w:b/>
          <w:u w:val="single"/>
        </w:rPr>
      </w:pPr>
    </w:p>
    <w:p w14:paraId="7B60AAB0" w14:textId="385BBA54" w:rsidR="00916325" w:rsidRDefault="00916325" w:rsidP="00916325">
      <w:pPr>
        <w:ind w:left="2880" w:hanging="2880"/>
        <w:rPr>
          <w:rFonts w:cs="Arial"/>
          <w:szCs w:val="22"/>
        </w:rPr>
      </w:pPr>
      <w:r w:rsidRPr="00916325">
        <w:rPr>
          <w:rFonts w:cs="Arial"/>
          <w:szCs w:val="22"/>
        </w:rPr>
        <w:t>Summer 2019</w:t>
      </w:r>
      <w:r w:rsidRPr="00916325">
        <w:rPr>
          <w:rFonts w:cs="Arial"/>
          <w:szCs w:val="22"/>
        </w:rPr>
        <w:tab/>
        <w:t>Research assistant to Professor Lindsay Hamm</w:t>
      </w:r>
      <w:r w:rsidR="003F183F">
        <w:rPr>
          <w:rFonts w:cs="Arial"/>
          <w:szCs w:val="22"/>
        </w:rPr>
        <w:t>, “Increasing Undergraduate Students’ Engagement in Large Lecture Courses through Automated Grading.” Purdue University.</w:t>
      </w:r>
    </w:p>
    <w:p w14:paraId="5D5F283E" w14:textId="77777777" w:rsidR="00916325" w:rsidRDefault="00916325" w:rsidP="003B7E51">
      <w:pPr>
        <w:ind w:left="2880" w:hanging="2880"/>
        <w:rPr>
          <w:rFonts w:cs="Arial"/>
          <w:szCs w:val="22"/>
        </w:rPr>
      </w:pPr>
    </w:p>
    <w:p w14:paraId="77F4020E" w14:textId="4B00006A" w:rsidR="00525043" w:rsidRDefault="00525043" w:rsidP="003B7E51">
      <w:pPr>
        <w:ind w:left="2880" w:hanging="2880"/>
        <w:rPr>
          <w:rFonts w:cs="Arial"/>
          <w:szCs w:val="22"/>
        </w:rPr>
      </w:pPr>
      <w:r>
        <w:rPr>
          <w:rFonts w:cs="Arial"/>
          <w:szCs w:val="22"/>
        </w:rPr>
        <w:t>Spring 2018</w:t>
      </w:r>
      <w:r>
        <w:rPr>
          <w:rFonts w:cs="Arial"/>
          <w:szCs w:val="22"/>
        </w:rPr>
        <w:tab/>
      </w:r>
      <w:r w:rsidRPr="00525043">
        <w:rPr>
          <w:rFonts w:cs="Arial"/>
          <w:szCs w:val="22"/>
        </w:rPr>
        <w:t xml:space="preserve">Hourly research assistance to Professor Ann Marie Clark, </w:t>
      </w:r>
      <w:r w:rsidR="00985505">
        <w:rPr>
          <w:rFonts w:cs="Arial"/>
          <w:szCs w:val="22"/>
        </w:rPr>
        <w:t>“</w:t>
      </w:r>
      <w:r w:rsidRPr="00525043">
        <w:rPr>
          <w:rFonts w:cs="Arial"/>
          <w:szCs w:val="22"/>
        </w:rPr>
        <w:t xml:space="preserve">Human Rights Texts for Digital Research:  Archiving </w:t>
      </w:r>
      <w:r w:rsidR="00722F08">
        <w:rPr>
          <w:rFonts w:cs="Arial"/>
          <w:szCs w:val="22"/>
        </w:rPr>
        <w:t>and</w:t>
      </w:r>
      <w:r w:rsidRPr="00525043">
        <w:rPr>
          <w:rFonts w:cs="Arial"/>
          <w:szCs w:val="22"/>
        </w:rPr>
        <w:t xml:space="preserve"> Analyzing Amnesty International’s Historic </w:t>
      </w:r>
      <w:r w:rsidR="00985505">
        <w:rPr>
          <w:rFonts w:cs="Arial"/>
          <w:szCs w:val="22"/>
        </w:rPr>
        <w:t>‘</w:t>
      </w:r>
      <w:r w:rsidRPr="00525043">
        <w:rPr>
          <w:rFonts w:cs="Arial"/>
          <w:szCs w:val="22"/>
        </w:rPr>
        <w:t>Urgent Action</w:t>
      </w:r>
      <w:r w:rsidR="00985505">
        <w:rPr>
          <w:rFonts w:cs="Arial"/>
          <w:szCs w:val="22"/>
        </w:rPr>
        <w:t>’</w:t>
      </w:r>
      <w:r w:rsidRPr="00525043">
        <w:rPr>
          <w:rFonts w:cs="Arial"/>
          <w:szCs w:val="22"/>
        </w:rPr>
        <w:t xml:space="preserve"> Bulletins</w:t>
      </w:r>
      <w:r w:rsidR="00722F08">
        <w:rPr>
          <w:rFonts w:cs="Arial"/>
          <w:szCs w:val="22"/>
        </w:rPr>
        <w:t>.”</w:t>
      </w:r>
      <w:r w:rsidRPr="00525043">
        <w:rPr>
          <w:rFonts w:cs="Arial"/>
          <w:szCs w:val="22"/>
        </w:rPr>
        <w:t xml:space="preserve"> Purdue University</w:t>
      </w:r>
      <w:r>
        <w:rPr>
          <w:rFonts w:cs="Arial"/>
          <w:szCs w:val="22"/>
        </w:rPr>
        <w:t>.</w:t>
      </w:r>
    </w:p>
    <w:p w14:paraId="267B80FC" w14:textId="77777777" w:rsidR="00525043" w:rsidRDefault="00525043" w:rsidP="003B7E51">
      <w:pPr>
        <w:ind w:left="2880" w:hanging="2880"/>
        <w:rPr>
          <w:rFonts w:cs="Arial"/>
          <w:szCs w:val="22"/>
        </w:rPr>
      </w:pPr>
    </w:p>
    <w:p w14:paraId="6B67655D" w14:textId="2419418A" w:rsidR="003B7E51" w:rsidRDefault="003B7E51" w:rsidP="003B7E51">
      <w:pPr>
        <w:ind w:left="2880" w:hanging="2880"/>
        <w:rPr>
          <w:rFonts w:cs="Arial"/>
          <w:szCs w:val="22"/>
        </w:rPr>
      </w:pPr>
      <w:r>
        <w:rPr>
          <w:rFonts w:cs="Arial"/>
          <w:szCs w:val="22"/>
        </w:rPr>
        <w:t>Fall 2017</w:t>
      </w:r>
      <w:r>
        <w:rPr>
          <w:rFonts w:cs="Arial"/>
          <w:szCs w:val="22"/>
        </w:rPr>
        <w:tab/>
        <w:t xml:space="preserve">Research assistant to Professor Rachel </w:t>
      </w:r>
      <w:proofErr w:type="spellStart"/>
      <w:r>
        <w:rPr>
          <w:rFonts w:cs="Arial"/>
          <w:szCs w:val="22"/>
        </w:rPr>
        <w:t>Einwohner</w:t>
      </w:r>
      <w:proofErr w:type="spellEnd"/>
      <w:r>
        <w:rPr>
          <w:rFonts w:cs="Arial"/>
          <w:szCs w:val="22"/>
        </w:rPr>
        <w:t>, “How We March: Instagram Posts about the Women’s March.”</w:t>
      </w:r>
    </w:p>
    <w:p w14:paraId="6877968D" w14:textId="77777777" w:rsidR="003B7E51" w:rsidRDefault="003B7E51" w:rsidP="00B23254">
      <w:pPr>
        <w:rPr>
          <w:rFonts w:cs="Arial"/>
          <w:szCs w:val="22"/>
        </w:rPr>
      </w:pPr>
    </w:p>
    <w:p w14:paraId="257F3DA5" w14:textId="75522849" w:rsidR="00E14E03" w:rsidRDefault="0D50645A" w:rsidP="0D50645A">
      <w:pPr>
        <w:rPr>
          <w:rFonts w:cs="Arial"/>
        </w:rPr>
      </w:pPr>
      <w:r w:rsidRPr="0D50645A">
        <w:rPr>
          <w:rFonts w:cs="Arial"/>
        </w:rPr>
        <w:t>Fall 2015</w:t>
      </w:r>
      <w:r w:rsidR="000A4125">
        <w:tab/>
      </w:r>
      <w:r w:rsidR="000A4125">
        <w:tab/>
      </w:r>
      <w:r w:rsidR="000A4125">
        <w:tab/>
      </w:r>
      <w:r w:rsidRPr="0D50645A">
        <w:rPr>
          <w:rFonts w:cs="Arial"/>
        </w:rPr>
        <w:t xml:space="preserve">Research assistant to Professor Mangala Subramaniam under the </w:t>
      </w:r>
      <w:r w:rsidR="000A4125">
        <w:tab/>
      </w:r>
      <w:r w:rsidR="000A4125">
        <w:tab/>
      </w:r>
      <w:r w:rsidR="000A4125">
        <w:tab/>
      </w:r>
      <w:r w:rsidR="000A4125">
        <w:tab/>
      </w:r>
      <w:r w:rsidRPr="0D50645A">
        <w:rPr>
          <w:rFonts w:cs="Arial"/>
        </w:rPr>
        <w:t xml:space="preserve">Ross Fellowship, “Negotiating Relationships: Intimate Partner </w:t>
      </w:r>
      <w:r w:rsidR="000A4125">
        <w:tab/>
      </w:r>
      <w:r w:rsidR="000A4125">
        <w:tab/>
      </w:r>
      <w:r w:rsidR="000A4125">
        <w:tab/>
      </w:r>
      <w:r w:rsidR="000A4125">
        <w:tab/>
      </w:r>
      <w:r w:rsidRPr="0D50645A">
        <w:rPr>
          <w:rFonts w:cs="Arial"/>
        </w:rPr>
        <w:t>Violence and Women Sex Workers in India.”</w:t>
      </w:r>
    </w:p>
    <w:p w14:paraId="30153F36" w14:textId="77777777" w:rsidR="0008540C" w:rsidRDefault="0008540C" w:rsidP="00B23254">
      <w:pPr>
        <w:rPr>
          <w:rFonts w:cs="Arial"/>
          <w:szCs w:val="22"/>
        </w:rPr>
      </w:pPr>
    </w:p>
    <w:p w14:paraId="071F2692" w14:textId="466F444B" w:rsidR="000A4125" w:rsidRDefault="0D50645A" w:rsidP="0D50645A">
      <w:pPr>
        <w:rPr>
          <w:rFonts w:cs="Arial"/>
        </w:rPr>
      </w:pPr>
      <w:r w:rsidRPr="0D50645A">
        <w:rPr>
          <w:rFonts w:cs="Arial"/>
        </w:rPr>
        <w:t>Summer 2013</w:t>
      </w:r>
      <w:r w:rsidR="003B7E51">
        <w:tab/>
      </w:r>
      <w:r w:rsidR="003B7E51">
        <w:tab/>
      </w:r>
      <w:r w:rsidR="003B7E51">
        <w:tab/>
      </w:r>
      <w:r w:rsidRPr="0D50645A">
        <w:rPr>
          <w:rFonts w:cs="Arial"/>
        </w:rPr>
        <w:t xml:space="preserve">Research assistant to Professor Robin Shura under Biomedical and </w:t>
      </w:r>
      <w:r w:rsidR="003B7E51">
        <w:tab/>
      </w:r>
      <w:r w:rsidR="003B7E51">
        <w:tab/>
      </w:r>
      <w:r w:rsidR="003B7E51">
        <w:tab/>
      </w:r>
      <w:r w:rsidR="003B7E51">
        <w:tab/>
      </w:r>
      <w:r w:rsidRPr="0D50645A">
        <w:rPr>
          <w:rFonts w:cs="Arial"/>
        </w:rPr>
        <w:t xml:space="preserve">Humanities Grant, “Daughters and Sons for Sale? The Blurred </w:t>
      </w:r>
      <w:r w:rsidR="003B7E51">
        <w:tab/>
      </w:r>
      <w:r w:rsidR="003B7E51">
        <w:tab/>
      </w:r>
      <w:r w:rsidR="003B7E51">
        <w:tab/>
      </w:r>
      <w:r w:rsidR="003B7E51">
        <w:tab/>
      </w:r>
      <w:r w:rsidRPr="0D50645A">
        <w:rPr>
          <w:rFonts w:cs="Arial"/>
        </w:rPr>
        <w:t>Boundaries between Intercountry Adoption and Sale of Children.”</w:t>
      </w:r>
    </w:p>
    <w:p w14:paraId="4E39B75D" w14:textId="77777777" w:rsidR="000B6F18" w:rsidRDefault="000B6F18" w:rsidP="00B23254">
      <w:pPr>
        <w:rPr>
          <w:rFonts w:cs="Arial"/>
          <w:b/>
          <w:sz w:val="28"/>
          <w:szCs w:val="22"/>
          <w:u w:val="single"/>
        </w:rPr>
      </w:pPr>
    </w:p>
    <w:p w14:paraId="3B8DFCA9" w14:textId="198AF21A" w:rsidR="007529CA" w:rsidRDefault="007529CA" w:rsidP="00B23254">
      <w:pPr>
        <w:rPr>
          <w:rFonts w:cs="Arial"/>
          <w:b/>
          <w:sz w:val="28"/>
          <w:szCs w:val="22"/>
          <w:u w:val="single"/>
        </w:rPr>
      </w:pPr>
      <w:r>
        <w:rPr>
          <w:rFonts w:cs="Arial"/>
          <w:b/>
          <w:sz w:val="28"/>
          <w:szCs w:val="22"/>
          <w:u w:val="single"/>
        </w:rPr>
        <w:t>Awards</w:t>
      </w:r>
    </w:p>
    <w:p w14:paraId="02769F19" w14:textId="49600D74" w:rsidR="007529CA" w:rsidRDefault="007529CA" w:rsidP="00B23254">
      <w:pPr>
        <w:rPr>
          <w:rFonts w:cs="Arial"/>
          <w:b/>
          <w:sz w:val="28"/>
          <w:szCs w:val="22"/>
          <w:u w:val="single"/>
        </w:rPr>
      </w:pPr>
    </w:p>
    <w:p w14:paraId="08862BCF" w14:textId="1EF9AD34" w:rsidR="007C6FFB" w:rsidRDefault="007C6FFB" w:rsidP="00175657">
      <w:pPr>
        <w:pStyle w:val="Title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>Nominee (competitive) Midwestern Association of Graduate Schools 2021 Excellence in Teaching Awards</w:t>
      </w:r>
    </w:p>
    <w:p w14:paraId="4AB1A20E" w14:textId="77777777" w:rsidR="007C6FFB" w:rsidRPr="007C6FFB" w:rsidRDefault="007C6FFB" w:rsidP="00095CC2"/>
    <w:p w14:paraId="31793F87" w14:textId="08002488" w:rsidR="00055548" w:rsidRPr="00175657" w:rsidRDefault="001C56CB" w:rsidP="00175657">
      <w:pPr>
        <w:pStyle w:val="Title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75657">
        <w:rPr>
          <w:rFonts w:ascii="Times New Roman" w:hAnsi="Times New Roman" w:cs="Times New Roman"/>
          <w:sz w:val="24"/>
          <w:szCs w:val="24"/>
        </w:rPr>
        <w:t>2019-</w:t>
      </w:r>
      <w:r w:rsidR="00A0335F" w:rsidRPr="00175657">
        <w:rPr>
          <w:rFonts w:ascii="Times New Roman" w:hAnsi="Times New Roman" w:cs="Times New Roman"/>
          <w:sz w:val="24"/>
          <w:szCs w:val="24"/>
        </w:rPr>
        <w:t>2</w:t>
      </w:r>
      <w:r w:rsidR="00055548" w:rsidRPr="00175657">
        <w:rPr>
          <w:rFonts w:ascii="Times New Roman" w:hAnsi="Times New Roman" w:cs="Times New Roman"/>
          <w:sz w:val="24"/>
          <w:szCs w:val="24"/>
        </w:rPr>
        <w:t>020</w:t>
      </w:r>
      <w:r w:rsidR="00055548" w:rsidRPr="00175657">
        <w:rPr>
          <w:rFonts w:ascii="Times New Roman" w:hAnsi="Times New Roman" w:cs="Times New Roman"/>
          <w:sz w:val="24"/>
          <w:szCs w:val="24"/>
        </w:rPr>
        <w:tab/>
        <w:t>Graduate School Excellence in Teaching Award, Purdue University</w:t>
      </w:r>
      <w:r w:rsidR="00A0335F" w:rsidRPr="00175657">
        <w:rPr>
          <w:rFonts w:ascii="Times New Roman" w:hAnsi="Times New Roman" w:cs="Times New Roman"/>
          <w:sz w:val="24"/>
          <w:szCs w:val="24"/>
        </w:rPr>
        <w:t xml:space="preserve"> ($1000)</w:t>
      </w:r>
    </w:p>
    <w:p w14:paraId="382BD574" w14:textId="77777777" w:rsidR="00055548" w:rsidRDefault="00055548" w:rsidP="00392356">
      <w:pPr>
        <w:ind w:left="2880" w:hanging="2880"/>
        <w:rPr>
          <w:rFonts w:cs="Arial"/>
        </w:rPr>
      </w:pPr>
    </w:p>
    <w:p w14:paraId="04F0F06A" w14:textId="1386DF29" w:rsidR="007529CA" w:rsidRPr="00392356" w:rsidRDefault="007529CA" w:rsidP="00392356">
      <w:pPr>
        <w:ind w:left="2880" w:hanging="2880"/>
        <w:rPr>
          <w:rFonts w:cs="Arial"/>
        </w:rPr>
      </w:pPr>
      <w:r w:rsidRPr="00392356">
        <w:rPr>
          <w:rFonts w:cs="Arial"/>
        </w:rPr>
        <w:t>2018-2019</w:t>
      </w:r>
      <w:r>
        <w:rPr>
          <w:rFonts w:cs="Arial"/>
        </w:rPr>
        <w:tab/>
      </w:r>
      <w:r w:rsidRPr="00392356">
        <w:rPr>
          <w:rFonts w:cs="Arial"/>
        </w:rPr>
        <w:t xml:space="preserve">Outstanding Graduate Teaching </w:t>
      </w:r>
      <w:r>
        <w:rPr>
          <w:rFonts w:cs="Arial"/>
        </w:rPr>
        <w:t>Award, Sociology Department, Purdue University</w:t>
      </w:r>
    </w:p>
    <w:p w14:paraId="71FE2921" w14:textId="2D43B959" w:rsidR="00E65440" w:rsidRPr="005A1EA2" w:rsidRDefault="005A1EA2" w:rsidP="00B23254">
      <w:pPr>
        <w:rPr>
          <w:rFonts w:cs="Arial"/>
          <w:b/>
          <w:u w:val="single"/>
        </w:rPr>
      </w:pPr>
      <w:r w:rsidRPr="005A1EA2">
        <w:rPr>
          <w:rFonts w:cs="Arial"/>
          <w:b/>
          <w:u w:val="single"/>
        </w:rPr>
        <w:t xml:space="preserve"> </w:t>
      </w:r>
    </w:p>
    <w:p w14:paraId="4043C9CC" w14:textId="3CB0A1D7" w:rsidR="007F3860" w:rsidRPr="0008540C" w:rsidRDefault="0008540C" w:rsidP="00B23254">
      <w:pPr>
        <w:rPr>
          <w:rFonts w:cs="Arial"/>
          <w:b/>
          <w:sz w:val="28"/>
          <w:szCs w:val="22"/>
          <w:u w:val="single"/>
        </w:rPr>
      </w:pPr>
      <w:r w:rsidRPr="0008540C">
        <w:rPr>
          <w:rFonts w:cs="Arial"/>
          <w:b/>
          <w:sz w:val="28"/>
          <w:szCs w:val="22"/>
          <w:u w:val="single"/>
        </w:rPr>
        <w:t>Teaching</w:t>
      </w:r>
      <w:r w:rsidR="007F3860" w:rsidRPr="0008540C">
        <w:rPr>
          <w:rFonts w:cs="Arial"/>
          <w:b/>
          <w:sz w:val="28"/>
          <w:szCs w:val="22"/>
          <w:u w:val="single"/>
        </w:rPr>
        <w:t xml:space="preserve"> </w:t>
      </w:r>
      <w:r>
        <w:rPr>
          <w:rFonts w:cs="Arial"/>
          <w:b/>
          <w:sz w:val="28"/>
          <w:szCs w:val="22"/>
          <w:u w:val="single"/>
        </w:rPr>
        <w:t>Experience</w:t>
      </w:r>
    </w:p>
    <w:p w14:paraId="4E5C9789" w14:textId="38B09A36" w:rsidR="007F3860" w:rsidRDefault="007F3860" w:rsidP="00B23254">
      <w:pPr>
        <w:rPr>
          <w:rFonts w:cs="Arial"/>
          <w:b/>
          <w:szCs w:val="22"/>
          <w:u w:val="single"/>
        </w:rPr>
      </w:pPr>
    </w:p>
    <w:p w14:paraId="4C42B08A" w14:textId="55A49F3C" w:rsidR="0D50645A" w:rsidRDefault="0D50645A" w:rsidP="0D50645A">
      <w:pPr>
        <w:ind w:left="2880" w:hanging="2880"/>
        <w:rPr>
          <w:rFonts w:cs="Arial"/>
        </w:rPr>
      </w:pPr>
      <w:r w:rsidRPr="0D50645A">
        <w:rPr>
          <w:rFonts w:cs="Arial"/>
        </w:rPr>
        <w:t>Summer 2022</w:t>
      </w:r>
      <w:r>
        <w:tab/>
      </w:r>
      <w:r w:rsidRPr="0D50645A">
        <w:rPr>
          <w:rFonts w:cs="Arial"/>
        </w:rPr>
        <w:t>Instructor of record, Introduction to Sociology SOC 100, asynchronous online (42 students); Purdue University</w:t>
      </w:r>
    </w:p>
    <w:p w14:paraId="5B4BFEAE" w14:textId="1124F316" w:rsidR="0D50645A" w:rsidRDefault="0D50645A" w:rsidP="0D50645A">
      <w:pPr>
        <w:ind w:left="2880" w:hanging="2880"/>
        <w:rPr>
          <w:rFonts w:cs="Arial"/>
        </w:rPr>
      </w:pPr>
    </w:p>
    <w:p w14:paraId="7D27E977" w14:textId="56F46C42" w:rsidR="002453DC" w:rsidRDefault="002453DC" w:rsidP="00916325">
      <w:pPr>
        <w:ind w:left="2880" w:hanging="2880"/>
        <w:rPr>
          <w:rFonts w:cs="Arial"/>
          <w:szCs w:val="22"/>
        </w:rPr>
      </w:pPr>
      <w:r>
        <w:rPr>
          <w:rFonts w:cs="Arial"/>
          <w:szCs w:val="22"/>
        </w:rPr>
        <w:lastRenderedPageBreak/>
        <w:t>Fall 2019</w:t>
      </w:r>
      <w:r>
        <w:rPr>
          <w:rFonts w:cs="Arial"/>
          <w:szCs w:val="22"/>
        </w:rPr>
        <w:tab/>
        <w:t>Instructor of record, Introduction to Sociology: SOC 100, “Sociology through Science Fiction” (46 students); Purdue University</w:t>
      </w:r>
    </w:p>
    <w:p w14:paraId="79EA1490" w14:textId="77777777" w:rsidR="002453DC" w:rsidRDefault="002453DC" w:rsidP="00916325">
      <w:pPr>
        <w:ind w:left="2880" w:hanging="2880"/>
        <w:rPr>
          <w:rFonts w:cs="Arial"/>
          <w:szCs w:val="22"/>
        </w:rPr>
      </w:pPr>
    </w:p>
    <w:p w14:paraId="487B5272" w14:textId="7A612DD3" w:rsidR="00916325" w:rsidRDefault="00916325" w:rsidP="00916325">
      <w:pPr>
        <w:ind w:left="2880" w:hanging="2880"/>
        <w:rPr>
          <w:rFonts w:cs="Arial"/>
          <w:szCs w:val="22"/>
        </w:rPr>
      </w:pPr>
      <w:r>
        <w:rPr>
          <w:rFonts w:cs="Arial"/>
          <w:szCs w:val="22"/>
        </w:rPr>
        <w:t>Summer 2019</w:t>
      </w:r>
      <w:r>
        <w:rPr>
          <w:rFonts w:cs="Arial"/>
          <w:szCs w:val="22"/>
        </w:rPr>
        <w:tab/>
      </w:r>
      <w:r w:rsidRPr="00916325">
        <w:rPr>
          <w:rFonts w:cs="Arial"/>
          <w:szCs w:val="22"/>
        </w:rPr>
        <w:t>Instructor of record, Introduction to Sociology: SOC 100 (online section); Purdue University</w:t>
      </w:r>
    </w:p>
    <w:p w14:paraId="4278BE66" w14:textId="77777777" w:rsidR="00916325" w:rsidRDefault="00916325" w:rsidP="00916325">
      <w:pPr>
        <w:ind w:left="2880" w:hanging="2880"/>
        <w:rPr>
          <w:rFonts w:cs="Arial"/>
          <w:szCs w:val="22"/>
        </w:rPr>
      </w:pPr>
    </w:p>
    <w:p w14:paraId="20562AEA" w14:textId="37440B89" w:rsidR="00916325" w:rsidRPr="00916325" w:rsidRDefault="00916325" w:rsidP="00916325">
      <w:pPr>
        <w:ind w:left="2880" w:hanging="2880"/>
        <w:rPr>
          <w:rFonts w:cs="Arial"/>
          <w:szCs w:val="22"/>
        </w:rPr>
      </w:pPr>
      <w:r w:rsidRPr="00916325">
        <w:rPr>
          <w:rFonts w:cs="Arial"/>
          <w:szCs w:val="22"/>
        </w:rPr>
        <w:t>Spring 2019</w:t>
      </w:r>
      <w:r w:rsidRPr="00916325">
        <w:rPr>
          <w:rFonts w:cs="Arial"/>
          <w:szCs w:val="22"/>
        </w:rPr>
        <w:tab/>
        <w:t>Instructor of record, Deviance and Social Control: SOC 426 (30 students); Purdue University</w:t>
      </w:r>
    </w:p>
    <w:p w14:paraId="24B903A3" w14:textId="77777777" w:rsidR="00916325" w:rsidRPr="00916325" w:rsidRDefault="00916325" w:rsidP="00916325">
      <w:pPr>
        <w:ind w:left="2880" w:hanging="2880"/>
        <w:rPr>
          <w:rFonts w:cs="Arial"/>
          <w:szCs w:val="22"/>
        </w:rPr>
      </w:pPr>
    </w:p>
    <w:p w14:paraId="68CD59A2" w14:textId="77777777" w:rsidR="00916325" w:rsidRPr="00916325" w:rsidRDefault="00916325" w:rsidP="00916325">
      <w:pPr>
        <w:ind w:left="2880" w:hanging="2880"/>
        <w:rPr>
          <w:rFonts w:cs="Arial"/>
          <w:szCs w:val="22"/>
        </w:rPr>
      </w:pPr>
      <w:r w:rsidRPr="00916325">
        <w:rPr>
          <w:rFonts w:cs="Arial"/>
          <w:szCs w:val="22"/>
        </w:rPr>
        <w:t>Fall 2018</w:t>
      </w:r>
      <w:r w:rsidRPr="00916325">
        <w:rPr>
          <w:rFonts w:cs="Arial"/>
          <w:szCs w:val="22"/>
        </w:rPr>
        <w:tab/>
        <w:t xml:space="preserve">Instructor of record, Social Psychology of </w:t>
      </w:r>
      <w:proofErr w:type="gramStart"/>
      <w:r w:rsidRPr="00916325">
        <w:rPr>
          <w:rFonts w:cs="Arial"/>
          <w:szCs w:val="22"/>
        </w:rPr>
        <w:t>Marriage</w:t>
      </w:r>
      <w:proofErr w:type="gramEnd"/>
      <w:r w:rsidRPr="00916325">
        <w:rPr>
          <w:rFonts w:cs="Arial"/>
          <w:szCs w:val="22"/>
        </w:rPr>
        <w:t xml:space="preserve"> and Family: SOC 350 (30 students); Purdue University</w:t>
      </w:r>
    </w:p>
    <w:p w14:paraId="3842D465" w14:textId="77777777" w:rsidR="00916325" w:rsidRDefault="00916325" w:rsidP="007F3860">
      <w:pPr>
        <w:ind w:left="2880" w:hanging="2880"/>
        <w:rPr>
          <w:rFonts w:cs="Arial"/>
          <w:szCs w:val="22"/>
        </w:rPr>
      </w:pPr>
    </w:p>
    <w:p w14:paraId="2D5C74D6" w14:textId="1A44AD3F" w:rsidR="00916325" w:rsidRDefault="00916325" w:rsidP="007F3860">
      <w:pPr>
        <w:ind w:left="2880" w:hanging="2880"/>
        <w:rPr>
          <w:rFonts w:cs="Arial"/>
          <w:szCs w:val="22"/>
        </w:rPr>
      </w:pPr>
      <w:r>
        <w:rPr>
          <w:rFonts w:cs="Arial"/>
          <w:szCs w:val="22"/>
        </w:rPr>
        <w:t>Summer 2018</w:t>
      </w:r>
      <w:r>
        <w:rPr>
          <w:rFonts w:cs="Arial"/>
          <w:szCs w:val="22"/>
        </w:rPr>
        <w:tab/>
        <w:t>Instructor of record, Introduction to Sociology: SOC 100 (online section); Purdue University</w:t>
      </w:r>
    </w:p>
    <w:p w14:paraId="07980CEB" w14:textId="77777777" w:rsidR="00916325" w:rsidRDefault="00916325" w:rsidP="007F3860">
      <w:pPr>
        <w:ind w:left="2880" w:hanging="2880"/>
        <w:rPr>
          <w:rFonts w:cs="Arial"/>
          <w:szCs w:val="22"/>
        </w:rPr>
      </w:pPr>
    </w:p>
    <w:p w14:paraId="6F43AC7D" w14:textId="5F2773F3" w:rsidR="009F73AB" w:rsidRDefault="009F73AB" w:rsidP="007F3860">
      <w:pPr>
        <w:ind w:left="2880" w:hanging="2880"/>
        <w:rPr>
          <w:rFonts w:cs="Arial"/>
          <w:szCs w:val="22"/>
        </w:rPr>
      </w:pPr>
      <w:r>
        <w:rPr>
          <w:rFonts w:cs="Arial"/>
          <w:szCs w:val="22"/>
        </w:rPr>
        <w:t>Spring 2018</w:t>
      </w:r>
      <w:r>
        <w:rPr>
          <w:rFonts w:cs="Arial"/>
          <w:szCs w:val="22"/>
        </w:rPr>
        <w:tab/>
        <w:t xml:space="preserve">Instructor of record, Social Psychology of </w:t>
      </w:r>
      <w:proofErr w:type="gramStart"/>
      <w:r>
        <w:rPr>
          <w:rFonts w:cs="Arial"/>
          <w:szCs w:val="22"/>
        </w:rPr>
        <w:t>Marriage</w:t>
      </w:r>
      <w:proofErr w:type="gramEnd"/>
      <w:r>
        <w:rPr>
          <w:rFonts w:cs="Arial"/>
          <w:szCs w:val="22"/>
        </w:rPr>
        <w:t xml:space="preserve"> and Family: SOC 350 (56 students); Purdue University</w:t>
      </w:r>
    </w:p>
    <w:p w14:paraId="15911115" w14:textId="77777777" w:rsidR="009F73AB" w:rsidRDefault="009F73AB" w:rsidP="007F3860">
      <w:pPr>
        <w:ind w:left="2880" w:hanging="2880"/>
        <w:rPr>
          <w:rFonts w:cs="Arial"/>
          <w:szCs w:val="22"/>
        </w:rPr>
      </w:pPr>
    </w:p>
    <w:p w14:paraId="6A18CFD3" w14:textId="60D65D62" w:rsidR="007F3860" w:rsidRDefault="007F3860" w:rsidP="007F3860">
      <w:pPr>
        <w:ind w:left="2880" w:hanging="2880"/>
        <w:rPr>
          <w:rFonts w:cs="Arial"/>
          <w:szCs w:val="22"/>
        </w:rPr>
      </w:pPr>
      <w:r>
        <w:rPr>
          <w:rFonts w:cs="Arial"/>
          <w:szCs w:val="22"/>
        </w:rPr>
        <w:t>Summer 2017</w:t>
      </w:r>
      <w:r>
        <w:rPr>
          <w:rFonts w:cs="Arial"/>
          <w:szCs w:val="22"/>
        </w:rPr>
        <w:tab/>
      </w:r>
      <w:r w:rsidR="0008540C">
        <w:rPr>
          <w:rFonts w:cs="Arial"/>
          <w:szCs w:val="22"/>
        </w:rPr>
        <w:t>Instructor of record,</w:t>
      </w:r>
      <w:r>
        <w:rPr>
          <w:rFonts w:cs="Arial"/>
          <w:szCs w:val="22"/>
        </w:rPr>
        <w:t xml:space="preserve"> Introd</w:t>
      </w:r>
      <w:r w:rsidR="003B7E51">
        <w:rPr>
          <w:rFonts w:cs="Arial"/>
          <w:szCs w:val="22"/>
        </w:rPr>
        <w:t>uction to Sociology: SOC 100</w:t>
      </w:r>
      <w:r>
        <w:rPr>
          <w:rFonts w:cs="Arial"/>
          <w:szCs w:val="22"/>
        </w:rPr>
        <w:t xml:space="preserve"> (19 students); Purdue University</w:t>
      </w:r>
    </w:p>
    <w:p w14:paraId="0B9C66BE" w14:textId="77777777" w:rsidR="0008540C" w:rsidRDefault="0008540C" w:rsidP="007F3860">
      <w:pPr>
        <w:ind w:left="2880" w:hanging="2880"/>
        <w:rPr>
          <w:rFonts w:cs="Arial"/>
          <w:szCs w:val="22"/>
        </w:rPr>
      </w:pPr>
    </w:p>
    <w:p w14:paraId="4E69AA66" w14:textId="0F6670D1" w:rsidR="0008540C" w:rsidRDefault="0008540C" w:rsidP="007F3860">
      <w:pPr>
        <w:ind w:left="2880" w:hanging="2880"/>
        <w:rPr>
          <w:rFonts w:cs="Arial"/>
          <w:szCs w:val="22"/>
        </w:rPr>
      </w:pPr>
      <w:r>
        <w:rPr>
          <w:rFonts w:cs="Arial"/>
          <w:szCs w:val="22"/>
        </w:rPr>
        <w:t>Spring 2017</w:t>
      </w:r>
      <w:r>
        <w:rPr>
          <w:rFonts w:cs="Arial"/>
          <w:szCs w:val="22"/>
        </w:rPr>
        <w:tab/>
        <w:t xml:space="preserve">Guest lecture, “Collective </w:t>
      </w:r>
      <w:r w:rsidR="005F3E78">
        <w:rPr>
          <w:rFonts w:cs="Arial"/>
          <w:szCs w:val="22"/>
        </w:rPr>
        <w:t>A</w:t>
      </w:r>
      <w:r>
        <w:rPr>
          <w:rFonts w:cs="Arial"/>
          <w:szCs w:val="22"/>
        </w:rPr>
        <w:t>ction and Social Movements,” Introduction to Sociology: SOC 100, Instructor: Ross Beale, Purdue University</w:t>
      </w:r>
    </w:p>
    <w:p w14:paraId="232AEAED" w14:textId="77777777" w:rsidR="00175657" w:rsidRPr="007F3860" w:rsidRDefault="00175657" w:rsidP="007F3860">
      <w:pPr>
        <w:ind w:left="2880" w:hanging="2880"/>
        <w:rPr>
          <w:rFonts w:cs="Arial"/>
          <w:szCs w:val="22"/>
        </w:rPr>
      </w:pPr>
    </w:p>
    <w:p w14:paraId="0717827B" w14:textId="5899970A" w:rsidR="00E14E03" w:rsidRPr="005F3E78" w:rsidRDefault="00E14E03" w:rsidP="00B23254">
      <w:pPr>
        <w:rPr>
          <w:rFonts w:cs="Arial"/>
          <w:b/>
          <w:sz w:val="28"/>
          <w:szCs w:val="28"/>
          <w:u w:val="single"/>
        </w:rPr>
      </w:pPr>
      <w:r w:rsidRPr="005F3E78">
        <w:rPr>
          <w:rFonts w:cs="Arial"/>
          <w:b/>
          <w:sz w:val="28"/>
          <w:szCs w:val="28"/>
          <w:u w:val="single"/>
        </w:rPr>
        <w:t>Courses served as Teaching Assistant</w:t>
      </w:r>
    </w:p>
    <w:p w14:paraId="72F74B7F" w14:textId="77777777" w:rsidR="00B23254" w:rsidRPr="005F3E78" w:rsidRDefault="00B23254" w:rsidP="00B23254">
      <w:pPr>
        <w:rPr>
          <w:rFonts w:cs="Arial"/>
          <w:b/>
          <w:u w:val="single"/>
        </w:rPr>
      </w:pPr>
    </w:p>
    <w:p w14:paraId="17E6C44C" w14:textId="33318342" w:rsidR="007234E5" w:rsidRPr="007234E5" w:rsidRDefault="007234E5" w:rsidP="007234E5">
      <w:pPr>
        <w:ind w:left="2880" w:hanging="2880"/>
        <w:rPr>
          <w:rFonts w:cs="Arial"/>
          <w:szCs w:val="22"/>
        </w:rPr>
      </w:pPr>
      <w:r>
        <w:rPr>
          <w:rFonts w:cs="Arial"/>
          <w:szCs w:val="22"/>
        </w:rPr>
        <w:t>Spring 2020</w:t>
      </w:r>
      <w:r>
        <w:rPr>
          <w:rFonts w:cs="Arial"/>
          <w:szCs w:val="22"/>
        </w:rPr>
        <w:tab/>
      </w:r>
      <w:r w:rsidRPr="007234E5">
        <w:rPr>
          <w:rFonts w:cs="Arial"/>
          <w:szCs w:val="22"/>
        </w:rPr>
        <w:t>Teaching Assistant for Social Problems: SOC 220-00</w:t>
      </w:r>
      <w:r>
        <w:rPr>
          <w:rFonts w:cs="Arial"/>
          <w:szCs w:val="22"/>
        </w:rPr>
        <w:t>6</w:t>
      </w:r>
      <w:r w:rsidRPr="007234E5">
        <w:rPr>
          <w:rFonts w:cs="Arial"/>
          <w:szCs w:val="22"/>
        </w:rPr>
        <w:t xml:space="preserve"> (300 students); Dr. </w:t>
      </w:r>
      <w:r>
        <w:rPr>
          <w:rFonts w:cs="Arial"/>
          <w:szCs w:val="22"/>
        </w:rPr>
        <w:t>Lindsay Hamm</w:t>
      </w:r>
      <w:r w:rsidRPr="007234E5">
        <w:rPr>
          <w:rFonts w:cs="Arial"/>
          <w:szCs w:val="22"/>
        </w:rPr>
        <w:t>, Purdue University</w:t>
      </w:r>
    </w:p>
    <w:p w14:paraId="6D0766FE" w14:textId="1C1E0279" w:rsidR="007234E5" w:rsidRDefault="007234E5" w:rsidP="00DA049F">
      <w:pPr>
        <w:ind w:left="2880" w:hanging="2880"/>
        <w:rPr>
          <w:rFonts w:cs="Arial"/>
          <w:szCs w:val="22"/>
        </w:rPr>
      </w:pPr>
    </w:p>
    <w:p w14:paraId="7970958F" w14:textId="5887CE6F" w:rsidR="009F73AB" w:rsidRDefault="009F73AB" w:rsidP="00DA049F">
      <w:pPr>
        <w:ind w:left="2880" w:hanging="2880"/>
        <w:rPr>
          <w:rFonts w:cs="Arial"/>
          <w:szCs w:val="22"/>
        </w:rPr>
      </w:pPr>
      <w:r w:rsidRPr="003E0825">
        <w:rPr>
          <w:rFonts w:cs="Arial"/>
          <w:szCs w:val="22"/>
        </w:rPr>
        <w:t>Fall 2017</w:t>
      </w:r>
      <w:r w:rsidRPr="003E0825">
        <w:rPr>
          <w:rFonts w:cs="Arial"/>
          <w:szCs w:val="22"/>
        </w:rPr>
        <w:tab/>
        <w:t xml:space="preserve">Teaching Assistant for Crime and Social Conflict: SOC 326 (45 students); Professor </w:t>
      </w:r>
      <w:r w:rsidR="003E0825">
        <w:rPr>
          <w:rFonts w:cs="Arial"/>
          <w:szCs w:val="22"/>
        </w:rPr>
        <w:t>Bert Useem</w:t>
      </w:r>
    </w:p>
    <w:p w14:paraId="58062E41" w14:textId="77777777" w:rsidR="00916325" w:rsidRDefault="00916325" w:rsidP="00DA049F">
      <w:pPr>
        <w:ind w:left="2880" w:hanging="2880"/>
        <w:rPr>
          <w:rFonts w:cs="Arial"/>
          <w:szCs w:val="22"/>
        </w:rPr>
      </w:pPr>
    </w:p>
    <w:p w14:paraId="71AEC627" w14:textId="02741C4E" w:rsidR="00B25DBA" w:rsidRDefault="00B25DBA" w:rsidP="00DA049F">
      <w:pPr>
        <w:ind w:left="2880" w:hanging="2880"/>
        <w:rPr>
          <w:rFonts w:cs="Arial"/>
          <w:szCs w:val="22"/>
        </w:rPr>
      </w:pPr>
      <w:r>
        <w:rPr>
          <w:rFonts w:cs="Arial"/>
          <w:szCs w:val="22"/>
        </w:rPr>
        <w:t>Spring 2017</w:t>
      </w:r>
      <w:r>
        <w:rPr>
          <w:rFonts w:cs="Arial"/>
          <w:szCs w:val="22"/>
        </w:rPr>
        <w:tab/>
      </w:r>
      <w:bookmarkStart w:id="7" w:name="_Hlk33455284"/>
      <w:r>
        <w:rPr>
          <w:rFonts w:cs="Arial"/>
          <w:szCs w:val="22"/>
        </w:rPr>
        <w:t>Teaching Assistant for</w:t>
      </w:r>
      <w:r w:rsidR="007F3860">
        <w:rPr>
          <w:rFonts w:cs="Arial"/>
          <w:szCs w:val="22"/>
        </w:rPr>
        <w:t xml:space="preserve"> Social Problems: SOC 220-001 (3</w:t>
      </w:r>
      <w:r>
        <w:rPr>
          <w:rFonts w:cs="Arial"/>
          <w:szCs w:val="22"/>
        </w:rPr>
        <w:t xml:space="preserve">00 students); Dr. </w:t>
      </w:r>
      <w:r w:rsidR="005F3E78">
        <w:rPr>
          <w:rFonts w:cs="Arial"/>
          <w:szCs w:val="22"/>
        </w:rPr>
        <w:t xml:space="preserve">Steve </w:t>
      </w:r>
      <w:r>
        <w:rPr>
          <w:rFonts w:cs="Arial"/>
          <w:szCs w:val="22"/>
        </w:rPr>
        <w:t>Hillis, Purdue University</w:t>
      </w:r>
    </w:p>
    <w:bookmarkEnd w:id="7"/>
    <w:p w14:paraId="3B6E8E17" w14:textId="77777777" w:rsidR="00F14CAC" w:rsidRDefault="00F14CAC" w:rsidP="00DA049F">
      <w:pPr>
        <w:ind w:left="2880" w:hanging="2880"/>
        <w:rPr>
          <w:rFonts w:cs="Arial"/>
          <w:szCs w:val="22"/>
        </w:rPr>
      </w:pPr>
    </w:p>
    <w:p w14:paraId="0BA2317C" w14:textId="62231802" w:rsidR="00DA049F" w:rsidRDefault="00DA049F" w:rsidP="00DA049F">
      <w:pPr>
        <w:ind w:left="2880" w:hanging="2880"/>
        <w:rPr>
          <w:rFonts w:cs="Arial"/>
          <w:szCs w:val="22"/>
        </w:rPr>
      </w:pPr>
      <w:r>
        <w:rPr>
          <w:rFonts w:cs="Arial"/>
          <w:szCs w:val="22"/>
        </w:rPr>
        <w:t>Fall 2016</w:t>
      </w:r>
      <w:r>
        <w:rPr>
          <w:rFonts w:cs="Arial"/>
          <w:szCs w:val="22"/>
        </w:rPr>
        <w:tab/>
        <w:t>Teaching Assistant for Theory: SOC 402-005 and SOC 402-012 (30 and 20 students); Professor</w:t>
      </w:r>
      <w:r w:rsidR="00CE2BB4">
        <w:rPr>
          <w:rFonts w:cs="Arial"/>
          <w:szCs w:val="22"/>
        </w:rPr>
        <w:t xml:space="preserve"> Patricia</w:t>
      </w:r>
      <w:r>
        <w:rPr>
          <w:rFonts w:cs="Arial"/>
          <w:szCs w:val="22"/>
        </w:rPr>
        <w:t xml:space="preserve"> Thomas, Purdue University</w:t>
      </w:r>
    </w:p>
    <w:p w14:paraId="775CDDF7" w14:textId="77777777" w:rsidR="00F14CAC" w:rsidRDefault="00F14CAC" w:rsidP="00DA049F">
      <w:pPr>
        <w:ind w:left="2880" w:hanging="2880"/>
        <w:rPr>
          <w:rFonts w:cs="Arial"/>
          <w:szCs w:val="22"/>
        </w:rPr>
      </w:pPr>
    </w:p>
    <w:p w14:paraId="072A0DEC" w14:textId="78ED81A8" w:rsidR="00E14E03" w:rsidRDefault="0D50645A" w:rsidP="0D50645A">
      <w:pPr>
        <w:rPr>
          <w:rFonts w:cs="Arial"/>
        </w:rPr>
      </w:pPr>
      <w:r w:rsidRPr="0D50645A">
        <w:rPr>
          <w:rFonts w:cs="Arial"/>
        </w:rPr>
        <w:t>Fall 2015</w:t>
      </w:r>
      <w:r w:rsidR="00E14E03">
        <w:tab/>
      </w:r>
      <w:r w:rsidR="00E14E03">
        <w:tab/>
      </w:r>
      <w:r w:rsidR="00E14E03">
        <w:tab/>
      </w:r>
      <w:r w:rsidRPr="0D50645A">
        <w:rPr>
          <w:rFonts w:cs="Arial"/>
        </w:rPr>
        <w:t xml:space="preserve">Teaching Assistant for Introductory Sociology: SOC 100 </w:t>
      </w:r>
      <w:r w:rsidR="00E14E03">
        <w:tab/>
      </w:r>
      <w:r w:rsidR="00E14E03">
        <w:tab/>
      </w:r>
      <w:r w:rsidR="00E14E03">
        <w:tab/>
      </w:r>
      <w:r w:rsidR="00E14E03">
        <w:tab/>
      </w:r>
      <w:r w:rsidR="00E14E03">
        <w:tab/>
      </w:r>
      <w:r w:rsidRPr="0D50645A">
        <w:rPr>
          <w:rFonts w:cs="Arial"/>
        </w:rPr>
        <w:t>(300 students); Dr. Dan Weiss, Purdue University</w:t>
      </w:r>
    </w:p>
    <w:p w14:paraId="404AB793" w14:textId="77777777" w:rsidR="00F14CAC" w:rsidRDefault="00F14CAC" w:rsidP="00B23254">
      <w:pPr>
        <w:rPr>
          <w:rFonts w:cs="Arial"/>
          <w:szCs w:val="22"/>
        </w:rPr>
      </w:pPr>
    </w:p>
    <w:p w14:paraId="5255BEE1" w14:textId="02636198" w:rsidR="00173CAB" w:rsidRDefault="0D50645A" w:rsidP="0D50645A">
      <w:pPr>
        <w:rPr>
          <w:rFonts w:cs="Arial"/>
        </w:rPr>
      </w:pPr>
      <w:r w:rsidRPr="0D50645A">
        <w:rPr>
          <w:rFonts w:cs="Arial"/>
        </w:rPr>
        <w:t>Spring 2013</w:t>
      </w:r>
      <w:r w:rsidR="00173CAB">
        <w:tab/>
      </w:r>
      <w:r w:rsidR="00173CAB">
        <w:tab/>
      </w:r>
      <w:r w:rsidR="00173CAB">
        <w:tab/>
      </w:r>
      <w:r w:rsidRPr="0D50645A">
        <w:rPr>
          <w:rFonts w:cs="Arial"/>
        </w:rPr>
        <w:t xml:space="preserve">Teaching Assistant for Printmaking: Bookmaking (25 students); </w:t>
      </w:r>
      <w:r w:rsidR="00173CAB">
        <w:tab/>
      </w:r>
      <w:r w:rsidR="00173CAB">
        <w:tab/>
      </w:r>
      <w:r w:rsidR="00173CAB">
        <w:tab/>
      </w:r>
      <w:r w:rsidR="00173CAB">
        <w:tab/>
      </w:r>
      <w:r w:rsidRPr="0D50645A">
        <w:rPr>
          <w:rFonts w:cs="Arial"/>
        </w:rPr>
        <w:t>Professor Jack Carlton, Hiram College</w:t>
      </w:r>
    </w:p>
    <w:p w14:paraId="2D45B19B" w14:textId="77777777" w:rsidR="00F14CAC" w:rsidRDefault="00F14CAC" w:rsidP="00B23254">
      <w:pPr>
        <w:rPr>
          <w:rFonts w:cs="Arial"/>
          <w:szCs w:val="22"/>
        </w:rPr>
      </w:pPr>
    </w:p>
    <w:p w14:paraId="742A4718" w14:textId="3927D758" w:rsidR="007A71EE" w:rsidRPr="00CE2BB4" w:rsidRDefault="0D50645A" w:rsidP="0D50645A">
      <w:pPr>
        <w:rPr>
          <w:rFonts w:cs="Arial"/>
        </w:rPr>
      </w:pPr>
      <w:r w:rsidRPr="0D50645A">
        <w:rPr>
          <w:rFonts w:cs="Arial"/>
        </w:rPr>
        <w:t>Fall 2012</w:t>
      </w:r>
      <w:r w:rsidR="00173CAB">
        <w:tab/>
      </w:r>
      <w:r w:rsidR="00173CAB">
        <w:tab/>
      </w:r>
      <w:r w:rsidR="00173CAB">
        <w:tab/>
      </w:r>
      <w:r w:rsidRPr="0D50645A">
        <w:rPr>
          <w:rFonts w:cs="Arial"/>
        </w:rPr>
        <w:t xml:space="preserve">Teaching Assistant for freshman writing course: “History of Silver </w:t>
      </w:r>
      <w:r w:rsidR="00173CAB">
        <w:tab/>
      </w:r>
      <w:r w:rsidR="00173CAB">
        <w:tab/>
      </w:r>
      <w:r w:rsidR="00173CAB">
        <w:tab/>
      </w:r>
      <w:r w:rsidR="00173CAB">
        <w:tab/>
      </w:r>
      <w:r w:rsidRPr="0D50645A">
        <w:rPr>
          <w:rFonts w:cs="Arial"/>
        </w:rPr>
        <w:t xml:space="preserve">Photography” (11 students); Professor Linda Bourassa, Hiram </w:t>
      </w:r>
      <w:r w:rsidR="00173CAB">
        <w:tab/>
      </w:r>
      <w:r w:rsidR="00173CAB">
        <w:tab/>
      </w:r>
      <w:r w:rsidR="00173CAB">
        <w:tab/>
      </w:r>
      <w:r w:rsidR="00173CAB">
        <w:tab/>
      </w:r>
      <w:r w:rsidRPr="0D50645A">
        <w:rPr>
          <w:rFonts w:cs="Arial"/>
        </w:rPr>
        <w:t>College</w:t>
      </w:r>
    </w:p>
    <w:p w14:paraId="4E88CE14" w14:textId="4D59E3C9" w:rsidR="00C97812" w:rsidRPr="0065055B" w:rsidRDefault="0065055B" w:rsidP="00B23254">
      <w:pPr>
        <w:rPr>
          <w:b/>
          <w:spacing w:val="-2"/>
          <w:u w:val="single"/>
        </w:rPr>
      </w:pPr>
      <w:r w:rsidRPr="0065055B">
        <w:rPr>
          <w:b/>
          <w:spacing w:val="-2"/>
          <w:u w:val="single"/>
        </w:rPr>
        <w:t xml:space="preserve"> </w:t>
      </w:r>
    </w:p>
    <w:p w14:paraId="002FF7BC" w14:textId="77777777" w:rsidR="00D604B7" w:rsidRDefault="00D604B7" w:rsidP="00B23254">
      <w:pPr>
        <w:rPr>
          <w:b/>
          <w:spacing w:val="-2"/>
          <w:sz w:val="28"/>
          <w:szCs w:val="28"/>
          <w:u w:val="single"/>
        </w:rPr>
      </w:pPr>
    </w:p>
    <w:p w14:paraId="283CBB6C" w14:textId="77777777" w:rsidR="00D604B7" w:rsidRDefault="00D604B7" w:rsidP="00B23254">
      <w:pPr>
        <w:rPr>
          <w:b/>
          <w:spacing w:val="-2"/>
          <w:sz w:val="28"/>
          <w:szCs w:val="28"/>
          <w:u w:val="single"/>
        </w:rPr>
      </w:pPr>
    </w:p>
    <w:p w14:paraId="018F8271" w14:textId="03E94D07" w:rsidR="00E14E03" w:rsidRPr="00CE2BB4" w:rsidRDefault="00CE2BB4" w:rsidP="00B23254">
      <w:pPr>
        <w:rPr>
          <w:b/>
          <w:spacing w:val="-2"/>
          <w:sz w:val="28"/>
          <w:szCs w:val="28"/>
          <w:u w:val="single"/>
        </w:rPr>
      </w:pPr>
      <w:r w:rsidRPr="00CE2BB4">
        <w:rPr>
          <w:b/>
          <w:spacing w:val="-2"/>
          <w:sz w:val="28"/>
          <w:szCs w:val="28"/>
          <w:u w:val="single"/>
        </w:rPr>
        <w:t xml:space="preserve">Special </w:t>
      </w:r>
      <w:r w:rsidR="00F60B1B">
        <w:rPr>
          <w:b/>
          <w:spacing w:val="-2"/>
          <w:sz w:val="28"/>
          <w:szCs w:val="28"/>
          <w:u w:val="single"/>
        </w:rPr>
        <w:t>Training</w:t>
      </w:r>
      <w:r w:rsidR="00E14E03" w:rsidRPr="00CE2BB4">
        <w:rPr>
          <w:b/>
          <w:spacing w:val="-2"/>
          <w:sz w:val="28"/>
          <w:szCs w:val="28"/>
          <w:u w:val="single"/>
        </w:rPr>
        <w:t xml:space="preserve"> </w:t>
      </w:r>
    </w:p>
    <w:p w14:paraId="141844CB" w14:textId="77777777" w:rsidR="00B23254" w:rsidRPr="00CE2BB4" w:rsidRDefault="00B23254" w:rsidP="00B23254">
      <w:pPr>
        <w:rPr>
          <w:b/>
          <w:spacing w:val="-2"/>
          <w:u w:val="single"/>
        </w:rPr>
      </w:pPr>
    </w:p>
    <w:p w14:paraId="1BE00D47" w14:textId="7CDBF827" w:rsidR="00CD3072" w:rsidRDefault="00CD3072" w:rsidP="002F2A73">
      <w:pPr>
        <w:ind w:left="2160" w:hanging="2160"/>
        <w:rPr>
          <w:szCs w:val="22"/>
        </w:rPr>
      </w:pPr>
      <w:r>
        <w:rPr>
          <w:szCs w:val="22"/>
        </w:rPr>
        <w:t>Summer 2019</w:t>
      </w:r>
      <w:r>
        <w:rPr>
          <w:szCs w:val="22"/>
        </w:rPr>
        <w:tab/>
        <w:t>Advanced Methodologies at Purdue Workshop</w:t>
      </w:r>
      <w:r w:rsidR="00722F08">
        <w:rPr>
          <w:szCs w:val="22"/>
        </w:rPr>
        <w:t>,</w:t>
      </w:r>
      <w:r>
        <w:rPr>
          <w:szCs w:val="22"/>
        </w:rPr>
        <w:t xml:space="preserve"> “Data Management and Other Fundamentals for Efficient and Reproducible Research Practices,” Professor Trenton Mize, Purdue</w:t>
      </w:r>
      <w:r w:rsidR="00722F08">
        <w:rPr>
          <w:szCs w:val="22"/>
        </w:rPr>
        <w:t xml:space="preserve"> University</w:t>
      </w:r>
    </w:p>
    <w:p w14:paraId="1DCBE2E3" w14:textId="77777777" w:rsidR="00E65440" w:rsidRDefault="00E65440" w:rsidP="002F2A73">
      <w:pPr>
        <w:ind w:left="2160" w:hanging="2160"/>
        <w:rPr>
          <w:szCs w:val="22"/>
        </w:rPr>
      </w:pPr>
    </w:p>
    <w:p w14:paraId="38DEBB7B" w14:textId="7F1EA71D" w:rsidR="00CD3072" w:rsidRDefault="00CD3072" w:rsidP="002F2A73">
      <w:pPr>
        <w:ind w:left="2160" w:hanging="2160"/>
        <w:rPr>
          <w:szCs w:val="22"/>
        </w:rPr>
      </w:pPr>
      <w:r>
        <w:rPr>
          <w:szCs w:val="22"/>
        </w:rPr>
        <w:t>Summer 2019</w:t>
      </w:r>
      <w:r>
        <w:rPr>
          <w:szCs w:val="22"/>
        </w:rPr>
        <w:tab/>
        <w:t xml:space="preserve">Advanced Methodologies at Purdue </w:t>
      </w:r>
      <w:r w:rsidR="00722F08">
        <w:rPr>
          <w:szCs w:val="22"/>
        </w:rPr>
        <w:t>W</w:t>
      </w:r>
      <w:r>
        <w:rPr>
          <w:szCs w:val="22"/>
        </w:rPr>
        <w:t>orkshop</w:t>
      </w:r>
      <w:r w:rsidR="00F60B1B">
        <w:rPr>
          <w:szCs w:val="22"/>
        </w:rPr>
        <w:t>,</w:t>
      </w:r>
      <w:r>
        <w:rPr>
          <w:szCs w:val="22"/>
        </w:rPr>
        <w:t xml:space="preserve"> “Stata Programing: Tools and Tricks for the Applied Analyst,” Professor Trenton Mize, Purdue University</w:t>
      </w:r>
    </w:p>
    <w:p w14:paraId="55FDED1C" w14:textId="77777777" w:rsidR="00E65440" w:rsidRDefault="00E65440" w:rsidP="002F2A73">
      <w:pPr>
        <w:ind w:left="2160" w:hanging="2160"/>
        <w:rPr>
          <w:szCs w:val="22"/>
        </w:rPr>
      </w:pPr>
    </w:p>
    <w:p w14:paraId="7A6A13D1" w14:textId="097E2278" w:rsidR="00B32D34" w:rsidRDefault="00B32D34" w:rsidP="002F2A73">
      <w:pPr>
        <w:ind w:left="2160" w:hanging="2160"/>
        <w:rPr>
          <w:szCs w:val="22"/>
        </w:rPr>
      </w:pPr>
      <w:r>
        <w:rPr>
          <w:szCs w:val="22"/>
        </w:rPr>
        <w:t>Summer 2018</w:t>
      </w:r>
      <w:r>
        <w:rPr>
          <w:szCs w:val="22"/>
        </w:rPr>
        <w:tab/>
        <w:t xml:space="preserve">ICPSR Qualitative Methods </w:t>
      </w:r>
      <w:r w:rsidR="00722F08">
        <w:rPr>
          <w:szCs w:val="22"/>
        </w:rPr>
        <w:t>W</w:t>
      </w:r>
      <w:r>
        <w:rPr>
          <w:szCs w:val="22"/>
        </w:rPr>
        <w:t>orkshop, Chapel Hill, NC</w:t>
      </w:r>
    </w:p>
    <w:p w14:paraId="46FCFA29" w14:textId="77777777" w:rsidR="00E65440" w:rsidRDefault="00E65440" w:rsidP="002F2A73">
      <w:pPr>
        <w:ind w:left="2160" w:hanging="2160"/>
        <w:rPr>
          <w:szCs w:val="22"/>
        </w:rPr>
      </w:pPr>
    </w:p>
    <w:p w14:paraId="75A4AC24" w14:textId="7215C2F2" w:rsidR="00081C28" w:rsidRDefault="00081C28" w:rsidP="002F2A73">
      <w:pPr>
        <w:ind w:left="2160" w:hanging="2160"/>
        <w:rPr>
          <w:szCs w:val="22"/>
        </w:rPr>
      </w:pPr>
      <w:r>
        <w:rPr>
          <w:szCs w:val="22"/>
        </w:rPr>
        <w:t>Spring 2018</w:t>
      </w:r>
      <w:r w:rsidR="00DC5F43">
        <w:rPr>
          <w:szCs w:val="22"/>
        </w:rPr>
        <w:tab/>
      </w:r>
      <w:r>
        <w:rPr>
          <w:szCs w:val="22"/>
        </w:rPr>
        <w:t>Networking and Professionalization workshop</w:t>
      </w:r>
      <w:r w:rsidR="00F60B1B">
        <w:rPr>
          <w:szCs w:val="22"/>
        </w:rPr>
        <w:t>,</w:t>
      </w:r>
      <w:r w:rsidR="009935FE">
        <w:rPr>
          <w:szCs w:val="22"/>
        </w:rPr>
        <w:t xml:space="preserve"> </w:t>
      </w:r>
      <w:r>
        <w:rPr>
          <w:szCs w:val="22"/>
        </w:rPr>
        <w:t xml:space="preserve">Professor Linda </w:t>
      </w:r>
      <w:proofErr w:type="spellStart"/>
      <w:r>
        <w:rPr>
          <w:szCs w:val="22"/>
        </w:rPr>
        <w:t>Renzulli</w:t>
      </w:r>
      <w:proofErr w:type="spellEnd"/>
      <w:r>
        <w:rPr>
          <w:szCs w:val="22"/>
        </w:rPr>
        <w:t xml:space="preserve">, </w:t>
      </w:r>
      <w:r w:rsidR="00DC5F43">
        <w:rPr>
          <w:szCs w:val="22"/>
        </w:rPr>
        <w:t>Purdue University</w:t>
      </w:r>
    </w:p>
    <w:p w14:paraId="47E4A5C4" w14:textId="77777777" w:rsidR="00E65440" w:rsidRDefault="00E65440" w:rsidP="002F2A73">
      <w:pPr>
        <w:ind w:left="2160" w:hanging="2160"/>
        <w:rPr>
          <w:szCs w:val="22"/>
        </w:rPr>
      </w:pPr>
    </w:p>
    <w:p w14:paraId="66B30F78" w14:textId="51B52105" w:rsidR="00DC5F43" w:rsidRPr="00DC5F43" w:rsidRDefault="00DC5F43" w:rsidP="00DC5F43">
      <w:pPr>
        <w:ind w:left="2160" w:hanging="2160"/>
        <w:rPr>
          <w:szCs w:val="22"/>
        </w:rPr>
      </w:pPr>
      <w:r w:rsidRPr="00DC5F43">
        <w:rPr>
          <w:szCs w:val="22"/>
        </w:rPr>
        <w:t>Fall 2017</w:t>
      </w:r>
      <w:r w:rsidRPr="00DC5F43">
        <w:rPr>
          <w:szCs w:val="22"/>
        </w:rPr>
        <w:tab/>
      </w:r>
      <w:r w:rsidR="00CD3072">
        <w:rPr>
          <w:szCs w:val="22"/>
        </w:rPr>
        <w:t xml:space="preserve">Advanced Methodologies at Purdue </w:t>
      </w:r>
      <w:r w:rsidR="00F60B1B">
        <w:rPr>
          <w:szCs w:val="22"/>
        </w:rPr>
        <w:t>W</w:t>
      </w:r>
      <w:r w:rsidR="00CD3072">
        <w:rPr>
          <w:szCs w:val="22"/>
        </w:rPr>
        <w:t>orkshop</w:t>
      </w:r>
      <w:r w:rsidR="00F60B1B">
        <w:rPr>
          <w:szCs w:val="22"/>
        </w:rPr>
        <w:t>,</w:t>
      </w:r>
      <w:r w:rsidR="00CD3072">
        <w:rPr>
          <w:szCs w:val="22"/>
        </w:rPr>
        <w:t xml:space="preserve"> </w:t>
      </w:r>
      <w:r w:rsidRPr="00DC5F43">
        <w:rPr>
          <w:szCs w:val="22"/>
        </w:rPr>
        <w:t>“Missing Data: Best Practices for Analyzing Incomplete Data,” Professor Trenton Mize, Purdue University</w:t>
      </w:r>
    </w:p>
    <w:p w14:paraId="662B05AE" w14:textId="77777777" w:rsidR="00175657" w:rsidRDefault="00175657" w:rsidP="00B23254">
      <w:pPr>
        <w:rPr>
          <w:b/>
          <w:sz w:val="28"/>
          <w:szCs w:val="28"/>
          <w:u w:val="single"/>
        </w:rPr>
      </w:pPr>
    </w:p>
    <w:p w14:paraId="750AFC0F" w14:textId="5F1FE898" w:rsidR="00E14E03" w:rsidRPr="00CE2BB4" w:rsidRDefault="00E14E03" w:rsidP="00B23254">
      <w:pPr>
        <w:rPr>
          <w:b/>
          <w:sz w:val="28"/>
          <w:szCs w:val="28"/>
          <w:u w:val="single"/>
        </w:rPr>
      </w:pPr>
      <w:r w:rsidRPr="00CE2BB4">
        <w:rPr>
          <w:b/>
          <w:sz w:val="28"/>
          <w:szCs w:val="28"/>
          <w:u w:val="single"/>
        </w:rPr>
        <w:t>S</w:t>
      </w:r>
      <w:r w:rsidR="00CE2BB4" w:rsidRPr="00CE2BB4">
        <w:rPr>
          <w:b/>
          <w:sz w:val="28"/>
          <w:szCs w:val="28"/>
          <w:u w:val="single"/>
        </w:rPr>
        <w:t>ervice</w:t>
      </w:r>
    </w:p>
    <w:p w14:paraId="498EE5B3" w14:textId="44D7FEB6" w:rsidR="0008540C" w:rsidRPr="00CE2BB4" w:rsidRDefault="0008540C" w:rsidP="00B23254">
      <w:pPr>
        <w:rPr>
          <w:rFonts w:cs="Arial"/>
        </w:rPr>
      </w:pPr>
    </w:p>
    <w:p w14:paraId="26C2D94F" w14:textId="3DFDE1DF" w:rsidR="00790A52" w:rsidRDefault="00790A52" w:rsidP="00916325">
      <w:pPr>
        <w:ind w:left="2160" w:hanging="2160"/>
        <w:rPr>
          <w:rFonts w:cs="Arial"/>
          <w:szCs w:val="22"/>
        </w:rPr>
      </w:pPr>
      <w:r>
        <w:rPr>
          <w:rFonts w:cs="Arial"/>
          <w:szCs w:val="22"/>
        </w:rPr>
        <w:t>2021-present</w:t>
      </w:r>
      <w:r>
        <w:rPr>
          <w:rFonts w:cs="Arial"/>
          <w:szCs w:val="22"/>
        </w:rPr>
        <w:tab/>
      </w:r>
      <w:proofErr w:type="gramStart"/>
      <w:r>
        <w:rPr>
          <w:rFonts w:cs="Arial"/>
          <w:szCs w:val="22"/>
        </w:rPr>
        <w:t>Social</w:t>
      </w:r>
      <w:proofErr w:type="gramEnd"/>
      <w:r>
        <w:rPr>
          <w:rFonts w:cs="Arial"/>
          <w:szCs w:val="22"/>
        </w:rPr>
        <w:t xml:space="preserve"> media and research consultant, SURJNEO (Standing Up for Racial Justice, Northeast Ohio chapter)</w:t>
      </w:r>
    </w:p>
    <w:p w14:paraId="4FCF0D8A" w14:textId="77777777" w:rsidR="00790A52" w:rsidRDefault="00790A52" w:rsidP="00916325">
      <w:pPr>
        <w:ind w:left="2160" w:hanging="2160"/>
        <w:rPr>
          <w:rFonts w:cs="Arial"/>
          <w:szCs w:val="22"/>
        </w:rPr>
      </w:pPr>
    </w:p>
    <w:p w14:paraId="08B26617" w14:textId="5883AF35" w:rsidR="008D36B1" w:rsidRDefault="008D36B1" w:rsidP="00916325">
      <w:pPr>
        <w:ind w:left="2160" w:hanging="2160"/>
        <w:rPr>
          <w:rFonts w:cs="Arial"/>
          <w:szCs w:val="22"/>
        </w:rPr>
      </w:pPr>
      <w:r>
        <w:rPr>
          <w:rFonts w:cs="Arial"/>
          <w:szCs w:val="22"/>
        </w:rPr>
        <w:t>2020</w:t>
      </w:r>
      <w:r w:rsidR="00E65440">
        <w:rPr>
          <w:rFonts w:cs="Arial"/>
          <w:szCs w:val="22"/>
        </w:rPr>
        <w:t>-</w:t>
      </w:r>
      <w:r w:rsidR="00790A52">
        <w:rPr>
          <w:rFonts w:cs="Arial"/>
          <w:szCs w:val="22"/>
        </w:rPr>
        <w:t>present</w:t>
      </w:r>
      <w:r>
        <w:rPr>
          <w:rFonts w:cs="Arial"/>
          <w:szCs w:val="22"/>
        </w:rPr>
        <w:tab/>
        <w:t>Consultant, Oriana House, Inc. Committee on Diversity</w:t>
      </w:r>
      <w:r w:rsidR="00790A52">
        <w:rPr>
          <w:rFonts w:cs="Arial"/>
          <w:szCs w:val="22"/>
        </w:rPr>
        <w:t xml:space="preserve">, </w:t>
      </w:r>
      <w:proofErr w:type="gramStart"/>
      <w:r w:rsidR="00790A52">
        <w:rPr>
          <w:rFonts w:cs="Arial"/>
          <w:szCs w:val="22"/>
        </w:rPr>
        <w:t>Equity</w:t>
      </w:r>
      <w:proofErr w:type="gramEnd"/>
      <w:r>
        <w:rPr>
          <w:rFonts w:cs="Arial"/>
          <w:szCs w:val="22"/>
        </w:rPr>
        <w:t xml:space="preserve"> and Inclusion</w:t>
      </w:r>
    </w:p>
    <w:p w14:paraId="17CD49B5" w14:textId="77777777" w:rsidR="00E65440" w:rsidRDefault="00E65440" w:rsidP="00916325">
      <w:pPr>
        <w:ind w:left="2160" w:hanging="2160"/>
        <w:rPr>
          <w:rFonts w:cs="Arial"/>
          <w:szCs w:val="22"/>
        </w:rPr>
      </w:pPr>
    </w:p>
    <w:p w14:paraId="342A2E6A" w14:textId="77777777" w:rsidR="00E65440" w:rsidRDefault="00175657" w:rsidP="00916325">
      <w:pPr>
        <w:ind w:left="2160" w:hanging="2160"/>
        <w:rPr>
          <w:rFonts w:cs="Arial"/>
          <w:szCs w:val="22"/>
        </w:rPr>
      </w:pPr>
      <w:r>
        <w:rPr>
          <w:rFonts w:cs="Arial"/>
          <w:szCs w:val="22"/>
        </w:rPr>
        <w:t>2019-2020</w:t>
      </w:r>
      <w:r>
        <w:rPr>
          <w:rFonts w:cs="Arial"/>
          <w:szCs w:val="22"/>
        </w:rPr>
        <w:tab/>
        <w:t>Member</w:t>
      </w:r>
      <w:r w:rsidR="00F60B1B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Sociology Undergraduate Committee</w:t>
      </w:r>
    </w:p>
    <w:p w14:paraId="75D89EE2" w14:textId="07ED42D9" w:rsidR="00175657" w:rsidRDefault="00175657" w:rsidP="00916325">
      <w:pPr>
        <w:ind w:left="2160" w:hanging="2160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1AE9F6D9" w14:textId="51435918" w:rsidR="00916325" w:rsidRDefault="00916325" w:rsidP="00916325">
      <w:pPr>
        <w:ind w:left="2160" w:hanging="2160"/>
        <w:rPr>
          <w:rFonts w:cs="Arial"/>
          <w:szCs w:val="22"/>
        </w:rPr>
      </w:pPr>
      <w:r w:rsidRPr="00916325">
        <w:rPr>
          <w:rFonts w:cs="Arial"/>
          <w:szCs w:val="22"/>
        </w:rPr>
        <w:t>Spring 2019</w:t>
      </w:r>
      <w:r w:rsidRPr="00916325">
        <w:rPr>
          <w:rFonts w:cs="Arial"/>
          <w:szCs w:val="22"/>
        </w:rPr>
        <w:tab/>
        <w:t>Organiz</w:t>
      </w:r>
      <w:r w:rsidR="00F60B1B">
        <w:rPr>
          <w:rFonts w:cs="Arial"/>
          <w:szCs w:val="22"/>
        </w:rPr>
        <w:t xml:space="preserve">er, </w:t>
      </w:r>
      <w:r w:rsidRPr="00916325">
        <w:rPr>
          <w:rFonts w:cs="Arial"/>
          <w:szCs w:val="22"/>
        </w:rPr>
        <w:t>graduate student workshop</w:t>
      </w:r>
      <w:r w:rsidR="00617074">
        <w:rPr>
          <w:rFonts w:cs="Arial"/>
          <w:szCs w:val="22"/>
        </w:rPr>
        <w:t xml:space="preserve">s “How to Develop Successful </w:t>
      </w:r>
      <w:r w:rsidR="00B371CD">
        <w:rPr>
          <w:rFonts w:cs="Arial"/>
          <w:szCs w:val="22"/>
        </w:rPr>
        <w:t>Collaborations”</w:t>
      </w:r>
      <w:r w:rsidR="00B371CD" w:rsidRPr="00916325">
        <w:rPr>
          <w:rFonts w:cs="Arial"/>
          <w:szCs w:val="22"/>
        </w:rPr>
        <w:t xml:space="preserve"> and</w:t>
      </w:r>
      <w:r w:rsidRPr="00916325">
        <w:rPr>
          <w:rFonts w:cs="Arial"/>
          <w:szCs w:val="22"/>
        </w:rPr>
        <w:t xml:space="preserve"> </w:t>
      </w:r>
      <w:r w:rsidR="00617074">
        <w:rPr>
          <w:rFonts w:cs="Arial"/>
          <w:szCs w:val="22"/>
        </w:rPr>
        <w:t>“Managing I</w:t>
      </w:r>
      <w:r w:rsidRPr="00916325">
        <w:rPr>
          <w:rFonts w:cs="Arial"/>
          <w:szCs w:val="22"/>
        </w:rPr>
        <w:t xml:space="preserve">mpostor </w:t>
      </w:r>
      <w:r w:rsidR="00617074">
        <w:rPr>
          <w:rFonts w:cs="Arial"/>
          <w:szCs w:val="22"/>
        </w:rPr>
        <w:t>S</w:t>
      </w:r>
      <w:r w:rsidR="00617074" w:rsidRPr="00916325">
        <w:rPr>
          <w:rFonts w:cs="Arial"/>
          <w:szCs w:val="22"/>
        </w:rPr>
        <w:t>yndrome</w:t>
      </w:r>
      <w:r w:rsidR="00617074">
        <w:rPr>
          <w:rFonts w:cs="Arial"/>
          <w:szCs w:val="22"/>
        </w:rPr>
        <w:t>”</w:t>
      </w:r>
      <w:r w:rsidR="00617074" w:rsidRPr="00916325">
        <w:rPr>
          <w:rFonts w:cs="Arial"/>
          <w:szCs w:val="22"/>
        </w:rPr>
        <w:t xml:space="preserve"> </w:t>
      </w:r>
      <w:r w:rsidRPr="00916325">
        <w:rPr>
          <w:rFonts w:cs="Arial"/>
          <w:szCs w:val="22"/>
        </w:rPr>
        <w:t>in partnership with the Director of Graduate Students, Purdue University</w:t>
      </w:r>
    </w:p>
    <w:p w14:paraId="1FBDDD97" w14:textId="77777777" w:rsidR="00E65440" w:rsidRPr="00916325" w:rsidRDefault="00E65440" w:rsidP="00916325">
      <w:pPr>
        <w:ind w:left="2160" w:hanging="2160"/>
        <w:rPr>
          <w:rFonts w:cs="Arial"/>
          <w:szCs w:val="22"/>
        </w:rPr>
      </w:pPr>
    </w:p>
    <w:p w14:paraId="1CAF9782" w14:textId="7F072CFA" w:rsidR="00916325" w:rsidRDefault="00916325" w:rsidP="00916325">
      <w:pPr>
        <w:ind w:left="2160" w:hanging="2160"/>
        <w:rPr>
          <w:rFonts w:cs="Arial"/>
          <w:szCs w:val="22"/>
        </w:rPr>
      </w:pPr>
      <w:r w:rsidRPr="00916325">
        <w:rPr>
          <w:rFonts w:cs="Arial"/>
          <w:szCs w:val="22"/>
        </w:rPr>
        <w:t>2018</w:t>
      </w:r>
      <w:r w:rsidR="00D4653E">
        <w:rPr>
          <w:rFonts w:cs="Arial"/>
          <w:szCs w:val="22"/>
        </w:rPr>
        <w:t>-2019</w:t>
      </w:r>
      <w:r w:rsidRPr="00916325">
        <w:rPr>
          <w:rFonts w:cs="Arial"/>
          <w:szCs w:val="22"/>
        </w:rPr>
        <w:t xml:space="preserve"> </w:t>
      </w:r>
      <w:r w:rsidRPr="00916325">
        <w:rPr>
          <w:rFonts w:cs="Arial"/>
          <w:szCs w:val="22"/>
        </w:rPr>
        <w:tab/>
        <w:t xml:space="preserve">Social </w:t>
      </w:r>
      <w:r w:rsidR="00C55210">
        <w:rPr>
          <w:rFonts w:cs="Arial"/>
          <w:szCs w:val="22"/>
        </w:rPr>
        <w:t>m</w:t>
      </w:r>
      <w:r w:rsidRPr="00916325">
        <w:rPr>
          <w:rFonts w:cs="Arial"/>
          <w:szCs w:val="22"/>
        </w:rPr>
        <w:t>edia coordinator</w:t>
      </w:r>
      <w:r w:rsidR="00F60B1B">
        <w:rPr>
          <w:rFonts w:cs="Arial"/>
          <w:szCs w:val="22"/>
        </w:rPr>
        <w:t xml:space="preserve">, </w:t>
      </w:r>
      <w:r w:rsidRPr="00916325">
        <w:rPr>
          <w:rFonts w:cs="Arial"/>
          <w:szCs w:val="22"/>
        </w:rPr>
        <w:t>Sociology Graduate Organization, Purdue University</w:t>
      </w:r>
    </w:p>
    <w:p w14:paraId="31B96B02" w14:textId="77777777" w:rsidR="00E65440" w:rsidRPr="00916325" w:rsidRDefault="00E65440" w:rsidP="00916325">
      <w:pPr>
        <w:ind w:left="2160" w:hanging="2160"/>
        <w:rPr>
          <w:rFonts w:cs="Arial"/>
          <w:szCs w:val="22"/>
        </w:rPr>
      </w:pPr>
    </w:p>
    <w:p w14:paraId="1754244E" w14:textId="5C3BEEA2" w:rsidR="00916325" w:rsidRPr="00916325" w:rsidRDefault="00916325" w:rsidP="00916325">
      <w:pPr>
        <w:rPr>
          <w:rFonts w:cs="Arial"/>
          <w:szCs w:val="22"/>
        </w:rPr>
      </w:pPr>
      <w:r w:rsidRPr="00916325">
        <w:rPr>
          <w:rFonts w:cs="Arial"/>
          <w:szCs w:val="22"/>
        </w:rPr>
        <w:t>201</w:t>
      </w:r>
      <w:r w:rsidR="00F60B1B">
        <w:rPr>
          <w:rFonts w:cs="Arial"/>
          <w:szCs w:val="22"/>
        </w:rPr>
        <w:t>7</w:t>
      </w:r>
      <w:r w:rsidR="00175657">
        <w:rPr>
          <w:rFonts w:cs="Arial"/>
          <w:szCs w:val="22"/>
        </w:rPr>
        <w:t>-2019</w:t>
      </w:r>
      <w:r w:rsidRPr="00916325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16325">
        <w:rPr>
          <w:rFonts w:cs="Arial"/>
          <w:szCs w:val="22"/>
        </w:rPr>
        <w:t>President</w:t>
      </w:r>
      <w:r w:rsidR="00F60B1B">
        <w:rPr>
          <w:rFonts w:cs="Arial"/>
          <w:szCs w:val="22"/>
        </w:rPr>
        <w:t xml:space="preserve">, </w:t>
      </w:r>
      <w:r w:rsidRPr="00916325">
        <w:rPr>
          <w:rFonts w:cs="Arial"/>
          <w:szCs w:val="22"/>
        </w:rPr>
        <w:t>Sociology Graduate Organization, Purdue University</w:t>
      </w:r>
    </w:p>
    <w:p w14:paraId="63B27D6C" w14:textId="77777777" w:rsidR="00E65440" w:rsidRDefault="00E65440" w:rsidP="00B23254">
      <w:pPr>
        <w:rPr>
          <w:rFonts w:cs="Arial"/>
          <w:b/>
          <w:sz w:val="28"/>
          <w:szCs w:val="28"/>
          <w:u w:val="single"/>
        </w:rPr>
      </w:pPr>
    </w:p>
    <w:p w14:paraId="618FF14A" w14:textId="4BC51B3B" w:rsidR="004A2F11" w:rsidRDefault="00722F08" w:rsidP="00B23254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 xml:space="preserve">Software </w:t>
      </w:r>
      <w:r w:rsidR="004A2F11">
        <w:rPr>
          <w:rFonts w:cs="Arial"/>
          <w:b/>
          <w:sz w:val="28"/>
          <w:szCs w:val="28"/>
          <w:u w:val="single"/>
        </w:rPr>
        <w:t>Skills</w:t>
      </w:r>
    </w:p>
    <w:p w14:paraId="724EB703" w14:textId="3904C091" w:rsidR="004A2F11" w:rsidRPr="00907D0A" w:rsidRDefault="004A2F11" w:rsidP="00B23254">
      <w:pPr>
        <w:rPr>
          <w:rFonts w:cs="Arial"/>
          <w:b/>
          <w:u w:val="single"/>
        </w:rPr>
      </w:pPr>
    </w:p>
    <w:p w14:paraId="4F92193B" w14:textId="2BA7C5C6" w:rsidR="006746C0" w:rsidRDefault="004A2F11" w:rsidP="00B23254">
      <w:pPr>
        <w:rPr>
          <w:rFonts w:cs="Arial"/>
        </w:rPr>
      </w:pPr>
      <w:proofErr w:type="spellStart"/>
      <w:r w:rsidRPr="00907D0A">
        <w:rPr>
          <w:rFonts w:cs="Arial"/>
        </w:rPr>
        <w:t>Nvivo</w:t>
      </w:r>
      <w:proofErr w:type="spellEnd"/>
      <w:r w:rsidRPr="00907D0A">
        <w:rPr>
          <w:rFonts w:cs="Arial"/>
        </w:rPr>
        <w:t xml:space="preserve"> </w:t>
      </w:r>
    </w:p>
    <w:p w14:paraId="2804761F" w14:textId="5E5B08C1" w:rsidR="006746C0" w:rsidRDefault="004A2F11" w:rsidP="00B23254">
      <w:pPr>
        <w:rPr>
          <w:rFonts w:cs="Arial"/>
        </w:rPr>
      </w:pPr>
      <w:r w:rsidRPr="00907D0A">
        <w:rPr>
          <w:rFonts w:cs="Arial"/>
        </w:rPr>
        <w:t xml:space="preserve">Stata </w:t>
      </w:r>
    </w:p>
    <w:p w14:paraId="4538B5EB" w14:textId="656BCD6C" w:rsidR="006746C0" w:rsidRDefault="004A2F11" w:rsidP="00B23254">
      <w:pPr>
        <w:rPr>
          <w:rFonts w:cs="Arial"/>
        </w:rPr>
      </w:pPr>
      <w:r w:rsidRPr="00907D0A">
        <w:rPr>
          <w:rFonts w:cs="Arial"/>
        </w:rPr>
        <w:t xml:space="preserve">Qualtrics </w:t>
      </w:r>
    </w:p>
    <w:p w14:paraId="065C4A2E" w14:textId="4E343DEE" w:rsidR="004A2F11" w:rsidRPr="00907D0A" w:rsidRDefault="004A2F11" w:rsidP="00B23254">
      <w:pPr>
        <w:rPr>
          <w:rFonts w:cs="Arial"/>
        </w:rPr>
      </w:pPr>
      <w:proofErr w:type="spellStart"/>
      <w:r w:rsidRPr="00907D0A">
        <w:rPr>
          <w:rFonts w:cs="Arial"/>
        </w:rPr>
        <w:t>Atlas.ti</w:t>
      </w:r>
      <w:proofErr w:type="spellEnd"/>
    </w:p>
    <w:p w14:paraId="0AE7281C" w14:textId="77777777" w:rsidR="007A71EE" w:rsidRDefault="007A71EE" w:rsidP="00B23254">
      <w:pPr>
        <w:rPr>
          <w:rFonts w:cs="Arial"/>
          <w:b/>
          <w:sz w:val="28"/>
          <w:szCs w:val="28"/>
          <w:u w:val="single"/>
        </w:rPr>
      </w:pPr>
    </w:p>
    <w:p w14:paraId="2D5ADA9A" w14:textId="3C7FB8F3" w:rsidR="000B6F18" w:rsidRDefault="000B6F18" w:rsidP="00B23254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Service as a Reviewer</w:t>
      </w:r>
    </w:p>
    <w:p w14:paraId="1758574A" w14:textId="78E64453" w:rsidR="000B6F18" w:rsidRDefault="000B6F18" w:rsidP="00B23254">
      <w:pPr>
        <w:rPr>
          <w:rFonts w:cs="Arial"/>
          <w:b/>
          <w:sz w:val="28"/>
          <w:szCs w:val="28"/>
          <w:u w:val="single"/>
        </w:rPr>
      </w:pPr>
    </w:p>
    <w:p w14:paraId="23A619EE" w14:textId="6EDE185F" w:rsidR="00E65440" w:rsidRDefault="000B6F18" w:rsidP="00B23254">
      <w:pPr>
        <w:rPr>
          <w:rFonts w:cs="Arial"/>
          <w:szCs w:val="22"/>
        </w:rPr>
      </w:pPr>
      <w:r>
        <w:rPr>
          <w:rFonts w:cs="Arial"/>
          <w:szCs w:val="22"/>
        </w:rPr>
        <w:t xml:space="preserve">Reviewer of manuscripts for: </w:t>
      </w:r>
      <w:r w:rsidR="00E65440">
        <w:rPr>
          <w:rFonts w:cs="Arial"/>
          <w:i/>
          <w:iCs/>
          <w:szCs w:val="22"/>
        </w:rPr>
        <w:t>Sociological Forum</w:t>
      </w:r>
      <w:r>
        <w:rPr>
          <w:rFonts w:cs="Arial"/>
          <w:szCs w:val="22"/>
        </w:rPr>
        <w:t xml:space="preserve"> </w:t>
      </w:r>
    </w:p>
    <w:p w14:paraId="6D9FAB9B" w14:textId="314AF502" w:rsidR="00B32D34" w:rsidRDefault="000B6F18" w:rsidP="00E65440">
      <w:pPr>
        <w:ind w:left="2160" w:firstLine="720"/>
        <w:rPr>
          <w:rFonts w:cs="Arial"/>
          <w:i/>
          <w:szCs w:val="22"/>
        </w:rPr>
      </w:pPr>
      <w:r w:rsidRPr="00081C28">
        <w:rPr>
          <w:rFonts w:cs="Arial"/>
          <w:i/>
          <w:szCs w:val="22"/>
        </w:rPr>
        <w:t>Gender &amp; Society</w:t>
      </w:r>
    </w:p>
    <w:p w14:paraId="791515F3" w14:textId="449C8975" w:rsidR="00137B60" w:rsidRDefault="00137B60" w:rsidP="00B23254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i/>
          <w:szCs w:val="22"/>
        </w:rPr>
        <w:tab/>
      </w:r>
      <w:r>
        <w:rPr>
          <w:rFonts w:cs="Arial"/>
          <w:i/>
          <w:szCs w:val="22"/>
        </w:rPr>
        <w:tab/>
      </w:r>
      <w:r>
        <w:rPr>
          <w:rFonts w:cs="Arial"/>
          <w:i/>
          <w:szCs w:val="22"/>
        </w:rPr>
        <w:tab/>
      </w:r>
      <w:r>
        <w:rPr>
          <w:rFonts w:cs="Arial"/>
          <w:i/>
          <w:szCs w:val="22"/>
        </w:rPr>
        <w:tab/>
        <w:t>International Journal of Sociology and Social Policy</w:t>
      </w:r>
    </w:p>
    <w:p w14:paraId="055542DA" w14:textId="77777777" w:rsidR="00B32D34" w:rsidRPr="00015EC2" w:rsidRDefault="00B32D34" w:rsidP="00B23254">
      <w:pPr>
        <w:rPr>
          <w:rFonts w:cs="Arial"/>
          <w:b/>
          <w:u w:val="single"/>
        </w:rPr>
      </w:pPr>
    </w:p>
    <w:p w14:paraId="5D745C14" w14:textId="2EAEDCB1" w:rsidR="00E14E03" w:rsidRPr="00CE2BB4" w:rsidRDefault="00E14E03" w:rsidP="00B23254">
      <w:pPr>
        <w:rPr>
          <w:rFonts w:cs="Arial"/>
          <w:b/>
          <w:sz w:val="28"/>
          <w:szCs w:val="28"/>
          <w:u w:val="single"/>
        </w:rPr>
      </w:pPr>
      <w:r w:rsidRPr="00CE2BB4">
        <w:rPr>
          <w:rFonts w:cs="Arial"/>
          <w:b/>
          <w:sz w:val="28"/>
          <w:szCs w:val="28"/>
          <w:u w:val="single"/>
        </w:rPr>
        <w:t>Professional Memberships</w:t>
      </w:r>
    </w:p>
    <w:p w14:paraId="2D2A5A63" w14:textId="77777777" w:rsidR="00B23254" w:rsidRPr="00CE2BB4" w:rsidRDefault="00B23254" w:rsidP="00B23254">
      <w:pPr>
        <w:rPr>
          <w:rFonts w:cs="Arial"/>
        </w:rPr>
      </w:pPr>
    </w:p>
    <w:p w14:paraId="54EFBA5B" w14:textId="7074DBE0" w:rsidR="00525043" w:rsidRPr="00E04903" w:rsidRDefault="0D50645A" w:rsidP="0D50645A">
      <w:pPr>
        <w:rPr>
          <w:rFonts w:cs="Arial"/>
        </w:rPr>
      </w:pPr>
      <w:r w:rsidRPr="0D50645A">
        <w:rPr>
          <w:rFonts w:cs="Arial"/>
        </w:rPr>
        <w:t xml:space="preserve">American Sociological Association (sections on Race, Class, and Gender; Political Sociology; Collective Behavior and Social Movements) </w:t>
      </w:r>
    </w:p>
    <w:p w14:paraId="5912B90A" w14:textId="534CFC96" w:rsidR="0D50645A" w:rsidRDefault="0D50645A" w:rsidP="0D50645A">
      <w:pPr>
        <w:rPr>
          <w:rFonts w:cs="Arial"/>
        </w:rPr>
      </w:pPr>
      <w:r w:rsidRPr="0D50645A">
        <w:rPr>
          <w:rFonts w:cs="Arial"/>
        </w:rPr>
        <w:t>American Correctional Association</w:t>
      </w:r>
    </w:p>
    <w:p w14:paraId="400F400A" w14:textId="77777777" w:rsidR="006746C0" w:rsidRDefault="006746C0" w:rsidP="00B23254">
      <w:pPr>
        <w:rPr>
          <w:rFonts w:cs="Arial"/>
          <w:b/>
          <w:sz w:val="28"/>
          <w:szCs w:val="28"/>
          <w:u w:val="single"/>
        </w:rPr>
      </w:pPr>
    </w:p>
    <w:p w14:paraId="7617948C" w14:textId="3BB23E5D" w:rsidR="00CE2BB4" w:rsidRDefault="00CE2BB4" w:rsidP="00B23254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References </w:t>
      </w:r>
    </w:p>
    <w:p w14:paraId="76A2B88F" w14:textId="502EEE8F" w:rsidR="00CE2BB4" w:rsidRPr="00CE2BB4" w:rsidRDefault="00CE2BB4" w:rsidP="00B23254">
      <w:pPr>
        <w:rPr>
          <w:rFonts w:cs="Arial"/>
        </w:rPr>
      </w:pPr>
    </w:p>
    <w:p w14:paraId="7E1A4FEF" w14:textId="77777777" w:rsidR="00722F08" w:rsidRDefault="003B6498" w:rsidP="00B23254">
      <w:pPr>
        <w:rPr>
          <w:rFonts w:cs="Arial"/>
        </w:rPr>
      </w:pPr>
      <w:r>
        <w:rPr>
          <w:rFonts w:cs="Arial"/>
        </w:rPr>
        <w:t xml:space="preserve">Professor Rachel </w:t>
      </w:r>
      <w:r w:rsidR="00722F08">
        <w:rPr>
          <w:rFonts w:cs="Arial"/>
        </w:rPr>
        <w:t xml:space="preserve">L. </w:t>
      </w:r>
      <w:proofErr w:type="spellStart"/>
      <w:r>
        <w:rPr>
          <w:rFonts w:cs="Arial"/>
        </w:rPr>
        <w:t>Einwohner</w:t>
      </w:r>
      <w:proofErr w:type="spellEnd"/>
    </w:p>
    <w:p w14:paraId="5A333484" w14:textId="77777777" w:rsidR="00722F08" w:rsidRDefault="00722F08" w:rsidP="00B23254">
      <w:pPr>
        <w:rPr>
          <w:rFonts w:cs="Arial"/>
        </w:rPr>
      </w:pPr>
      <w:r>
        <w:rPr>
          <w:rFonts w:cs="Arial"/>
        </w:rPr>
        <w:t>Professor of Sociology</w:t>
      </w:r>
    </w:p>
    <w:p w14:paraId="16D7285D" w14:textId="77777777" w:rsidR="00722F08" w:rsidRDefault="00722F08" w:rsidP="00B23254">
      <w:pPr>
        <w:rPr>
          <w:rFonts w:cs="Arial"/>
        </w:rPr>
      </w:pPr>
      <w:r>
        <w:rPr>
          <w:rFonts w:cs="Arial"/>
        </w:rPr>
        <w:t>Purdue University</w:t>
      </w:r>
    </w:p>
    <w:p w14:paraId="01796B45" w14:textId="22AA7CED" w:rsidR="00E649B0" w:rsidRDefault="00000000" w:rsidP="00B23254">
      <w:pPr>
        <w:rPr>
          <w:rStyle w:val="Hyperlink"/>
          <w:rFonts w:cs="Arial"/>
        </w:rPr>
      </w:pPr>
      <w:hyperlink r:id="rId14" w:history="1">
        <w:r w:rsidR="00722F08" w:rsidRPr="00A8067B">
          <w:rPr>
            <w:rStyle w:val="Hyperlink"/>
            <w:rFonts w:cs="Arial"/>
          </w:rPr>
          <w:t>einwohnerr@purdue.edu</w:t>
        </w:r>
      </w:hyperlink>
    </w:p>
    <w:p w14:paraId="018744A0" w14:textId="77777777" w:rsidR="00E65440" w:rsidRDefault="00E65440" w:rsidP="00B23254">
      <w:pPr>
        <w:rPr>
          <w:rStyle w:val="Hyperlink"/>
          <w:rFonts w:cs="Arial"/>
          <w:color w:val="auto"/>
          <w:u w:val="none"/>
        </w:rPr>
      </w:pPr>
    </w:p>
    <w:p w14:paraId="3091D716" w14:textId="1DFC3815" w:rsidR="005E7871" w:rsidRPr="00175657" w:rsidRDefault="005E7871" w:rsidP="00B23254">
      <w:pPr>
        <w:rPr>
          <w:rStyle w:val="Hyperlink"/>
          <w:rFonts w:cs="Arial"/>
          <w:color w:val="auto"/>
          <w:u w:val="none"/>
        </w:rPr>
      </w:pPr>
      <w:r w:rsidRPr="00175657">
        <w:rPr>
          <w:rStyle w:val="Hyperlink"/>
          <w:rFonts w:cs="Arial"/>
          <w:color w:val="auto"/>
          <w:u w:val="none"/>
        </w:rPr>
        <w:t>Professor Robin Stryker</w:t>
      </w:r>
    </w:p>
    <w:p w14:paraId="50EDD6A3" w14:textId="37C58701" w:rsidR="005E7871" w:rsidRPr="00175657" w:rsidRDefault="00311ACF" w:rsidP="00B23254">
      <w:pPr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 xml:space="preserve">Distinguished </w:t>
      </w:r>
      <w:r w:rsidR="005E7871" w:rsidRPr="00175657">
        <w:rPr>
          <w:rStyle w:val="Hyperlink"/>
          <w:rFonts w:cs="Arial"/>
          <w:color w:val="auto"/>
          <w:u w:val="none"/>
        </w:rPr>
        <w:t>Professor of Sociology</w:t>
      </w:r>
    </w:p>
    <w:p w14:paraId="7DD1E521" w14:textId="4D54DE22" w:rsidR="005E7871" w:rsidRPr="00175657" w:rsidRDefault="005E7871" w:rsidP="00B23254">
      <w:pPr>
        <w:rPr>
          <w:rStyle w:val="Hyperlink"/>
          <w:rFonts w:cs="Arial"/>
          <w:color w:val="auto"/>
          <w:u w:val="none"/>
        </w:rPr>
      </w:pPr>
      <w:r w:rsidRPr="00175657">
        <w:rPr>
          <w:rStyle w:val="Hyperlink"/>
          <w:rFonts w:cs="Arial"/>
          <w:color w:val="auto"/>
          <w:u w:val="none"/>
        </w:rPr>
        <w:t>Purdue University</w:t>
      </w:r>
    </w:p>
    <w:p w14:paraId="4BDA9A5D" w14:textId="21C89253" w:rsidR="005E7871" w:rsidRDefault="005E7871" w:rsidP="00B23254">
      <w:pPr>
        <w:rPr>
          <w:rFonts w:cs="Arial"/>
        </w:rPr>
      </w:pPr>
      <w:r>
        <w:rPr>
          <w:rStyle w:val="Hyperlink"/>
          <w:rFonts w:cs="Arial"/>
        </w:rPr>
        <w:t>rstryker@purdue.edu</w:t>
      </w:r>
    </w:p>
    <w:p w14:paraId="625F948D" w14:textId="77777777" w:rsidR="00722F08" w:rsidRPr="00CE2BB4" w:rsidRDefault="00722F08" w:rsidP="00B23254">
      <w:pPr>
        <w:rPr>
          <w:rFonts w:cs="Arial"/>
        </w:rPr>
      </w:pPr>
    </w:p>
    <w:p w14:paraId="455EDC4E" w14:textId="39677AD6" w:rsidR="00E14E03" w:rsidRDefault="00617074" w:rsidP="00936705">
      <w:r>
        <w:t xml:space="preserve">Professor Robin Shura </w:t>
      </w:r>
    </w:p>
    <w:p w14:paraId="51E0417A" w14:textId="5C82519F" w:rsidR="00617074" w:rsidRDefault="00617074" w:rsidP="00936705">
      <w:r>
        <w:t>Professor of Sociology</w:t>
      </w:r>
    </w:p>
    <w:p w14:paraId="0E822791" w14:textId="0C98B591" w:rsidR="00617074" w:rsidRDefault="00617074" w:rsidP="00936705">
      <w:r>
        <w:t>Kent State University</w:t>
      </w:r>
    </w:p>
    <w:p w14:paraId="18CB4D30" w14:textId="346FB22B" w:rsidR="00617074" w:rsidRDefault="00000000" w:rsidP="00936705">
      <w:pPr>
        <w:rPr>
          <w:rStyle w:val="Hyperlink"/>
        </w:rPr>
      </w:pPr>
      <w:hyperlink r:id="rId15" w:history="1">
        <w:r w:rsidR="00617074" w:rsidRPr="00432777">
          <w:rPr>
            <w:rStyle w:val="Hyperlink"/>
          </w:rPr>
          <w:t>rshura@kent.edu</w:t>
        </w:r>
      </w:hyperlink>
    </w:p>
    <w:p w14:paraId="3C12F550" w14:textId="3E59C1CC" w:rsidR="00CE47C9" w:rsidRPr="001F4294" w:rsidRDefault="00CE47C9" w:rsidP="00936705">
      <w:pPr>
        <w:rPr>
          <w:rStyle w:val="Hyperlink"/>
          <w:color w:val="auto"/>
          <w:u w:val="none"/>
        </w:rPr>
      </w:pPr>
    </w:p>
    <w:p w14:paraId="146C90BE" w14:textId="47A78B34" w:rsidR="00CE47C9" w:rsidRPr="001F4294" w:rsidRDefault="00CE47C9" w:rsidP="00936705">
      <w:pPr>
        <w:rPr>
          <w:rStyle w:val="Hyperlink"/>
          <w:color w:val="auto"/>
          <w:u w:val="none"/>
        </w:rPr>
      </w:pPr>
      <w:r w:rsidRPr="001F4294">
        <w:rPr>
          <w:rStyle w:val="Hyperlink"/>
          <w:color w:val="auto"/>
          <w:u w:val="none"/>
        </w:rPr>
        <w:t>Mary H. Jones</w:t>
      </w:r>
    </w:p>
    <w:p w14:paraId="01942C47" w14:textId="485DF7A6" w:rsidR="00CE47C9" w:rsidRPr="001F4294" w:rsidRDefault="00CE47C9" w:rsidP="00936705">
      <w:pPr>
        <w:rPr>
          <w:rStyle w:val="Hyperlink"/>
          <w:color w:val="auto"/>
          <w:u w:val="none"/>
        </w:rPr>
      </w:pPr>
      <w:r w:rsidRPr="001F4294">
        <w:rPr>
          <w:rStyle w:val="Hyperlink"/>
          <w:color w:val="auto"/>
          <w:u w:val="none"/>
        </w:rPr>
        <w:t>Vice President of Administration and Legal Counsel</w:t>
      </w:r>
    </w:p>
    <w:p w14:paraId="57F27631" w14:textId="192382C0" w:rsidR="00CE47C9" w:rsidRPr="001F4294" w:rsidRDefault="00CE47C9" w:rsidP="00936705">
      <w:pPr>
        <w:rPr>
          <w:rStyle w:val="Hyperlink"/>
          <w:color w:val="auto"/>
          <w:u w:val="none"/>
        </w:rPr>
      </w:pPr>
      <w:r w:rsidRPr="001F4294">
        <w:rPr>
          <w:rStyle w:val="Hyperlink"/>
          <w:color w:val="auto"/>
          <w:u w:val="none"/>
        </w:rPr>
        <w:t>Oriana House, Inc.</w:t>
      </w:r>
    </w:p>
    <w:p w14:paraId="04108179" w14:textId="66117903" w:rsidR="00617074" w:rsidRPr="005B3C52" w:rsidRDefault="001F4294" w:rsidP="00936705">
      <w:r>
        <w:rPr>
          <w:rStyle w:val="Hyperlink"/>
        </w:rPr>
        <w:t>m</w:t>
      </w:r>
      <w:r w:rsidR="00CE47C9">
        <w:rPr>
          <w:rStyle w:val="Hyperlink"/>
        </w:rPr>
        <w:t>jones@orianahouse.org</w:t>
      </w:r>
    </w:p>
    <w:sectPr w:rsidR="00617074" w:rsidRPr="005B3C52" w:rsidSect="00E14E03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6F4A" w14:textId="77777777" w:rsidR="004C62D0" w:rsidRDefault="004C62D0">
      <w:r>
        <w:separator/>
      </w:r>
    </w:p>
  </w:endnote>
  <w:endnote w:type="continuationSeparator" w:id="0">
    <w:p w14:paraId="5C505103" w14:textId="77777777" w:rsidR="004C62D0" w:rsidRDefault="004C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0288" w14:textId="322A3585" w:rsidR="000B2258" w:rsidRDefault="000B2258" w:rsidP="00E14E0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CD89" w14:textId="01017BF8" w:rsidR="005F3E78" w:rsidRDefault="005F3E78" w:rsidP="005F3E78">
    <w:pPr>
      <w:pStyle w:val="Footer"/>
    </w:pPr>
  </w:p>
  <w:p w14:paraId="0C4CE236" w14:textId="77777777" w:rsidR="005F3E78" w:rsidRDefault="005F3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AB57" w14:textId="77777777" w:rsidR="004C62D0" w:rsidRDefault="004C62D0">
      <w:r>
        <w:separator/>
      </w:r>
    </w:p>
  </w:footnote>
  <w:footnote w:type="continuationSeparator" w:id="0">
    <w:p w14:paraId="140ED0BD" w14:textId="77777777" w:rsidR="004C62D0" w:rsidRDefault="004C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B09D" w14:textId="77777777" w:rsidR="000B2258" w:rsidRDefault="000B2258" w:rsidP="00E14E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F05BF7" w14:textId="77777777" w:rsidR="000B2258" w:rsidRDefault="000B2258" w:rsidP="00E14E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A490" w14:textId="30D27582" w:rsidR="000B2258" w:rsidRDefault="000B2258" w:rsidP="00E14E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B1B">
      <w:rPr>
        <w:rStyle w:val="PageNumber"/>
        <w:noProof/>
      </w:rPr>
      <w:t>6</w:t>
    </w:r>
    <w:r>
      <w:rPr>
        <w:rStyle w:val="PageNumber"/>
      </w:rPr>
      <w:fldChar w:fldCharType="end"/>
    </w:r>
  </w:p>
  <w:p w14:paraId="59CC2DFC" w14:textId="6500C31A" w:rsidR="000B2258" w:rsidRDefault="00762B35" w:rsidP="00E14E03">
    <w:pPr>
      <w:pStyle w:val="Header"/>
      <w:ind w:right="360"/>
      <w:jc w:val="right"/>
    </w:pPr>
    <w:r>
      <w:t xml:space="preserve">October </w:t>
    </w:r>
    <w:r w:rsidR="00AE0EF9">
      <w:t>2021</w:t>
    </w:r>
    <w:r w:rsidR="0089063C">
      <w:t xml:space="preserve"> </w:t>
    </w:r>
    <w:r w:rsidR="004E6F71">
      <w:t>Rochford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F921" w14:textId="7DA2DDE8" w:rsidR="002B7899" w:rsidRPr="003B6498" w:rsidRDefault="008D12A5" w:rsidP="003B6498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Rochford, Elle – CV -</w:t>
    </w:r>
    <w:r w:rsidR="00D604B7">
      <w:rPr>
        <w:sz w:val="20"/>
        <w:szCs w:val="20"/>
      </w:rPr>
      <w:t xml:space="preserve"> March</w:t>
    </w:r>
    <w:r w:rsidR="00762B35">
      <w:rPr>
        <w:sz w:val="20"/>
        <w:szCs w:val="20"/>
      </w:rPr>
      <w:t xml:space="preserve"> </w:t>
    </w:r>
    <w:r w:rsidR="00B5371A">
      <w:rPr>
        <w:sz w:val="20"/>
        <w:szCs w:val="20"/>
      </w:rPr>
      <w:t>2</w:t>
    </w:r>
    <w:r w:rsidR="00BA7F26">
      <w:rPr>
        <w:sz w:val="20"/>
        <w:szCs w:val="20"/>
      </w:rPr>
      <w:t>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7583"/>
    <w:multiLevelType w:val="multilevel"/>
    <w:tmpl w:val="EBFEFC0E"/>
    <w:lvl w:ilvl="0">
      <w:start w:val="200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4B6582C"/>
    <w:multiLevelType w:val="multilevel"/>
    <w:tmpl w:val="92789E6A"/>
    <w:lvl w:ilvl="0">
      <w:start w:val="2006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E841173"/>
    <w:multiLevelType w:val="multilevel"/>
    <w:tmpl w:val="BC36DCE8"/>
    <w:lvl w:ilvl="0">
      <w:start w:val="200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 w16cid:durableId="2012485775">
    <w:abstractNumId w:val="2"/>
  </w:num>
  <w:num w:numId="2" w16cid:durableId="206180796">
    <w:abstractNumId w:val="0"/>
  </w:num>
  <w:num w:numId="3" w16cid:durableId="1987926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37"/>
    <w:rsid w:val="00015EC2"/>
    <w:rsid w:val="00027DB5"/>
    <w:rsid w:val="00036348"/>
    <w:rsid w:val="00044E8B"/>
    <w:rsid w:val="00055548"/>
    <w:rsid w:val="00081C28"/>
    <w:rsid w:val="0008540C"/>
    <w:rsid w:val="000865C5"/>
    <w:rsid w:val="00095CC2"/>
    <w:rsid w:val="000A05B9"/>
    <w:rsid w:val="000A4125"/>
    <w:rsid w:val="000B2258"/>
    <w:rsid w:val="000B6F18"/>
    <w:rsid w:val="000F124B"/>
    <w:rsid w:val="001220B6"/>
    <w:rsid w:val="00137B60"/>
    <w:rsid w:val="00147FF8"/>
    <w:rsid w:val="00154FC8"/>
    <w:rsid w:val="00173CAB"/>
    <w:rsid w:val="00175657"/>
    <w:rsid w:val="001878A3"/>
    <w:rsid w:val="001A7EED"/>
    <w:rsid w:val="001B2144"/>
    <w:rsid w:val="001B32E8"/>
    <w:rsid w:val="001C56CB"/>
    <w:rsid w:val="001E3D46"/>
    <w:rsid w:val="001F2037"/>
    <w:rsid w:val="001F4294"/>
    <w:rsid w:val="002263FD"/>
    <w:rsid w:val="00232565"/>
    <w:rsid w:val="002453DC"/>
    <w:rsid w:val="00275C9D"/>
    <w:rsid w:val="002B7899"/>
    <w:rsid w:val="002C4987"/>
    <w:rsid w:val="002C6F6A"/>
    <w:rsid w:val="002D2820"/>
    <w:rsid w:val="002E49CD"/>
    <w:rsid w:val="002E6F90"/>
    <w:rsid w:val="002F2A73"/>
    <w:rsid w:val="00311ACF"/>
    <w:rsid w:val="00322186"/>
    <w:rsid w:val="0034688A"/>
    <w:rsid w:val="003509AA"/>
    <w:rsid w:val="003517C3"/>
    <w:rsid w:val="00392356"/>
    <w:rsid w:val="003B6498"/>
    <w:rsid w:val="003B7E51"/>
    <w:rsid w:val="003D5EDD"/>
    <w:rsid w:val="003E0825"/>
    <w:rsid w:val="003F183F"/>
    <w:rsid w:val="004050E0"/>
    <w:rsid w:val="00405F65"/>
    <w:rsid w:val="00427791"/>
    <w:rsid w:val="00433DE1"/>
    <w:rsid w:val="00434835"/>
    <w:rsid w:val="00447582"/>
    <w:rsid w:val="004646D9"/>
    <w:rsid w:val="00471853"/>
    <w:rsid w:val="004A2F11"/>
    <w:rsid w:val="004A5BAD"/>
    <w:rsid w:val="004C62D0"/>
    <w:rsid w:val="004E0878"/>
    <w:rsid w:val="004E1D88"/>
    <w:rsid w:val="004E6F71"/>
    <w:rsid w:val="00525043"/>
    <w:rsid w:val="005267E2"/>
    <w:rsid w:val="005326F0"/>
    <w:rsid w:val="0054559C"/>
    <w:rsid w:val="005508DA"/>
    <w:rsid w:val="00561B28"/>
    <w:rsid w:val="005A1EA2"/>
    <w:rsid w:val="005B5108"/>
    <w:rsid w:val="005B7467"/>
    <w:rsid w:val="005D018D"/>
    <w:rsid w:val="005D60E8"/>
    <w:rsid w:val="005E0DD9"/>
    <w:rsid w:val="005E1FB6"/>
    <w:rsid w:val="005E7871"/>
    <w:rsid w:val="005E7E48"/>
    <w:rsid w:val="005F3E78"/>
    <w:rsid w:val="005F5794"/>
    <w:rsid w:val="00617074"/>
    <w:rsid w:val="006424CF"/>
    <w:rsid w:val="0065055B"/>
    <w:rsid w:val="006517BE"/>
    <w:rsid w:val="0066609F"/>
    <w:rsid w:val="00674428"/>
    <w:rsid w:val="006746C0"/>
    <w:rsid w:val="00674B55"/>
    <w:rsid w:val="006950D5"/>
    <w:rsid w:val="006E223F"/>
    <w:rsid w:val="006F5568"/>
    <w:rsid w:val="006F6ED4"/>
    <w:rsid w:val="00700951"/>
    <w:rsid w:val="00700F91"/>
    <w:rsid w:val="007204B0"/>
    <w:rsid w:val="00722F08"/>
    <w:rsid w:val="007234E5"/>
    <w:rsid w:val="007529CA"/>
    <w:rsid w:val="00762B35"/>
    <w:rsid w:val="0078009D"/>
    <w:rsid w:val="00783487"/>
    <w:rsid w:val="00784504"/>
    <w:rsid w:val="00790A52"/>
    <w:rsid w:val="007A71EE"/>
    <w:rsid w:val="007C4C47"/>
    <w:rsid w:val="007C6FFB"/>
    <w:rsid w:val="007F3860"/>
    <w:rsid w:val="0081207A"/>
    <w:rsid w:val="00813DDA"/>
    <w:rsid w:val="00847622"/>
    <w:rsid w:val="00847889"/>
    <w:rsid w:val="00847AAF"/>
    <w:rsid w:val="008562C4"/>
    <w:rsid w:val="0088073A"/>
    <w:rsid w:val="00881473"/>
    <w:rsid w:val="00883437"/>
    <w:rsid w:val="0089063C"/>
    <w:rsid w:val="008909D5"/>
    <w:rsid w:val="0089304C"/>
    <w:rsid w:val="008A37D8"/>
    <w:rsid w:val="008B422A"/>
    <w:rsid w:val="008D12A5"/>
    <w:rsid w:val="008D36B1"/>
    <w:rsid w:val="008F1983"/>
    <w:rsid w:val="008F2B0E"/>
    <w:rsid w:val="009074D0"/>
    <w:rsid w:val="00907D0A"/>
    <w:rsid w:val="009126E0"/>
    <w:rsid w:val="00916325"/>
    <w:rsid w:val="00927897"/>
    <w:rsid w:val="00936705"/>
    <w:rsid w:val="00966906"/>
    <w:rsid w:val="00972C73"/>
    <w:rsid w:val="00985505"/>
    <w:rsid w:val="009935FE"/>
    <w:rsid w:val="009B0160"/>
    <w:rsid w:val="009D7D57"/>
    <w:rsid w:val="009F0A3B"/>
    <w:rsid w:val="009F73AB"/>
    <w:rsid w:val="00A031E0"/>
    <w:rsid w:val="00A0335F"/>
    <w:rsid w:val="00A06C54"/>
    <w:rsid w:val="00A23120"/>
    <w:rsid w:val="00A25356"/>
    <w:rsid w:val="00A45858"/>
    <w:rsid w:val="00A461FA"/>
    <w:rsid w:val="00A4765B"/>
    <w:rsid w:val="00A66949"/>
    <w:rsid w:val="00A75066"/>
    <w:rsid w:val="00A83330"/>
    <w:rsid w:val="00AA18C8"/>
    <w:rsid w:val="00AB3B4A"/>
    <w:rsid w:val="00AE0EF9"/>
    <w:rsid w:val="00B23254"/>
    <w:rsid w:val="00B25DBA"/>
    <w:rsid w:val="00B32D34"/>
    <w:rsid w:val="00B371CD"/>
    <w:rsid w:val="00B5371A"/>
    <w:rsid w:val="00B64626"/>
    <w:rsid w:val="00B92850"/>
    <w:rsid w:val="00BA6E2E"/>
    <w:rsid w:val="00BA7F26"/>
    <w:rsid w:val="00BB09D9"/>
    <w:rsid w:val="00BE30EB"/>
    <w:rsid w:val="00BE4B89"/>
    <w:rsid w:val="00BF0831"/>
    <w:rsid w:val="00BF129B"/>
    <w:rsid w:val="00C02539"/>
    <w:rsid w:val="00C17188"/>
    <w:rsid w:val="00C278C5"/>
    <w:rsid w:val="00C50ABD"/>
    <w:rsid w:val="00C55210"/>
    <w:rsid w:val="00C557CE"/>
    <w:rsid w:val="00C82361"/>
    <w:rsid w:val="00C97812"/>
    <w:rsid w:val="00CA6D00"/>
    <w:rsid w:val="00CB1127"/>
    <w:rsid w:val="00CD3072"/>
    <w:rsid w:val="00CE0D8C"/>
    <w:rsid w:val="00CE2BB4"/>
    <w:rsid w:val="00CE47C9"/>
    <w:rsid w:val="00CF16B8"/>
    <w:rsid w:val="00D034C4"/>
    <w:rsid w:val="00D13A7A"/>
    <w:rsid w:val="00D4653E"/>
    <w:rsid w:val="00D5726B"/>
    <w:rsid w:val="00D604B7"/>
    <w:rsid w:val="00D64FAB"/>
    <w:rsid w:val="00D92F0D"/>
    <w:rsid w:val="00D944CA"/>
    <w:rsid w:val="00DA049F"/>
    <w:rsid w:val="00DA6056"/>
    <w:rsid w:val="00DB52F9"/>
    <w:rsid w:val="00DC5F43"/>
    <w:rsid w:val="00DF0DD7"/>
    <w:rsid w:val="00E04BFE"/>
    <w:rsid w:val="00E14E03"/>
    <w:rsid w:val="00E325A1"/>
    <w:rsid w:val="00E3613B"/>
    <w:rsid w:val="00E3639B"/>
    <w:rsid w:val="00E440E8"/>
    <w:rsid w:val="00E52935"/>
    <w:rsid w:val="00E649B0"/>
    <w:rsid w:val="00E65440"/>
    <w:rsid w:val="00E6710C"/>
    <w:rsid w:val="00EB6A2B"/>
    <w:rsid w:val="00EF4A83"/>
    <w:rsid w:val="00F14CAC"/>
    <w:rsid w:val="00F25988"/>
    <w:rsid w:val="00F43956"/>
    <w:rsid w:val="00F60B1B"/>
    <w:rsid w:val="00FB5F53"/>
    <w:rsid w:val="00FC0285"/>
    <w:rsid w:val="00FC3D36"/>
    <w:rsid w:val="00FD6CD5"/>
    <w:rsid w:val="00FD7019"/>
    <w:rsid w:val="0D5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C7DE1"/>
  <w15:docId w15:val="{56E7004B-9D62-41BF-ADF8-126DB9F0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0490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B2795"/>
    <w:rPr>
      <w:sz w:val="18"/>
    </w:rPr>
  </w:style>
  <w:style w:type="paragraph" w:styleId="CommentText">
    <w:name w:val="annotation text"/>
    <w:basedOn w:val="Normal"/>
    <w:semiHidden/>
    <w:rsid w:val="006B2795"/>
  </w:style>
  <w:style w:type="paragraph" w:styleId="CommentSubject">
    <w:name w:val="annotation subject"/>
    <w:basedOn w:val="CommentText"/>
    <w:next w:val="CommentText"/>
    <w:semiHidden/>
    <w:rsid w:val="006B2795"/>
  </w:style>
  <w:style w:type="paragraph" w:styleId="BalloonText">
    <w:name w:val="Balloon Text"/>
    <w:basedOn w:val="Normal"/>
    <w:semiHidden/>
    <w:rsid w:val="006B2795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A54E6D"/>
  </w:style>
  <w:style w:type="character" w:customStyle="1" w:styleId="HeaderChar">
    <w:name w:val="Header Char"/>
    <w:basedOn w:val="DefaultParagraphFont"/>
    <w:link w:val="Header"/>
    <w:uiPriority w:val="99"/>
    <w:rsid w:val="004E6F71"/>
    <w:rPr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5F3E78"/>
    <w:rPr>
      <w:sz w:val="24"/>
      <w:szCs w:val="24"/>
      <w:lang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707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033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35F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6744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A7F26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ble.com/pd/Shadow-Politics-with-US-Senator-Michael-D-Brown-and-Maria-Sanchez-Podcast/B08JJNFDXR" TargetMode="External"/><Relationship Id="rId13" Type="http://schemas.openxmlformats.org/officeDocument/2006/relationships/hyperlink" Target="https://www.nupoliticalreview.com/2020/06/11/in-the-fight-to-defund-social-media-is-the-mobilize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lfi.com/content/news/Purdue-graduate-students-voice-concern-about-university-reopening-plan-572020921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mememessag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shura@kent.edu" TargetMode="External"/><Relationship Id="rId10" Type="http://schemas.openxmlformats.org/officeDocument/2006/relationships/hyperlink" Target="https://www.washingtonpost.com/dc-md-va/2021/09/27/womens-march-2021-abortion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watch/live/?ref=search&amp;v=1075164859890250" TargetMode="External"/><Relationship Id="rId14" Type="http://schemas.openxmlformats.org/officeDocument/2006/relationships/hyperlink" Target="mailto:einwohnerr@purdue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27E9-05CF-4D56-BB27-0AE7D9C8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 Williford, Co-PI</vt:lpstr>
    </vt:vector>
  </TitlesOfParts>
  <Company>Purdue University</Company>
  <LinksUpToDate>false</LinksUpToDate>
  <CharactersWithSpaces>13977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 Williford, Co-PI</dc:title>
  <dc:creator>willifordb</dc:creator>
  <cp:lastModifiedBy>Ellen G Rochford</cp:lastModifiedBy>
  <cp:revision>4</cp:revision>
  <cp:lastPrinted>2021-10-27T13:50:00Z</cp:lastPrinted>
  <dcterms:created xsi:type="dcterms:W3CDTF">2022-03-07T18:19:00Z</dcterms:created>
  <dcterms:modified xsi:type="dcterms:W3CDTF">2022-09-09T17:51:00Z</dcterms:modified>
</cp:coreProperties>
</file>